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BE" w:rsidRDefault="00995F4A" w:rsidP="00747D3E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Уведомление о</w:t>
      </w:r>
      <w:r w:rsidR="00A1595A"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проведении публичн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ого</w:t>
      </w:r>
      <w:r w:rsidR="00A1595A"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я</w:t>
      </w:r>
      <w:r w:rsidR="00A1595A"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1175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результатов </w:t>
      </w:r>
      <w:r w:rsidR="00A1595A"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правоприменительной практики </w:t>
      </w:r>
      <w:r w:rsidR="0076775C" w:rsidRPr="0076775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контрольно-надзорной деятельности</w:t>
      </w:r>
      <w:r w:rsidR="00767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A1595A"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Министерства образования, науки и молодежной политики </w:t>
      </w:r>
    </w:p>
    <w:p w:rsidR="00A1595A" w:rsidRDefault="00A1595A" w:rsidP="00747D3E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1595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Республики Коми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A1595A" w:rsidRPr="00995F4A" w:rsidRDefault="00A1595A" w:rsidP="00995F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1595A" w:rsidRDefault="00C35FE7" w:rsidP="00995F4A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 февраля 2018</w:t>
      </w:r>
      <w:r w:rsidR="00995F4A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года в </w:t>
      </w:r>
      <w:r w:rsidR="00747D3E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</w:t>
      </w:r>
      <w:r w:rsidR="00F96DB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="00747D3E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.00</w:t>
      </w:r>
      <w:r w:rsidR="00995F4A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 Министерстве образования, науки и молодежной политики Республики Коми</w:t>
      </w:r>
      <w:r w:rsidR="00747D3E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расположенного по адресу: </w:t>
      </w:r>
      <w:r w:rsid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г. </w:t>
      </w:r>
      <w:r w:rsidR="00747D3E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Сыктывкар, ул. Карла Маркса, д. 210,</w:t>
      </w:r>
      <w:r w:rsidR="00995F4A" w:rsidRPr="00747D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состоится публичное обсуждение результатов правоприменительной</w:t>
      </w:r>
      <w:r w:rsidR="00995F4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практики</w:t>
      </w:r>
      <w:r w:rsidR="00767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контрольно-надзорной деятельности </w:t>
      </w:r>
      <w:r w:rsidR="0076775C" w:rsidRPr="00767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Министерства образования, науки и молодежной политики Республики Коми</w:t>
      </w:r>
      <w:r w:rsidR="00767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C22D80" w:rsidRPr="00F96DB0" w:rsidRDefault="00C22D80" w:rsidP="00F96D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1"/>
          <w:szCs w:val="21"/>
        </w:rPr>
      </w:pPr>
      <w:proofErr w:type="gramStart"/>
      <w:r>
        <w:rPr>
          <w:bCs/>
          <w:kern w:val="36"/>
          <w:sz w:val="28"/>
          <w:szCs w:val="28"/>
        </w:rPr>
        <w:t xml:space="preserve">К публичному обсуждению приглашаются юридические лица и индивидуальные предприниматели, в отношении которых были проведены проверки в соответствии с планом </w:t>
      </w:r>
      <w:r>
        <w:rPr>
          <w:sz w:val="28"/>
          <w:szCs w:val="28"/>
        </w:rPr>
        <w:t xml:space="preserve">проведения проверок юридических лиц и индивидуальных предпринимателей на 2017 год, и включенные в план проведения проверок юридических лиц и индивидуальных предпринимателей на 2018 год </w:t>
      </w:r>
      <w:r w:rsidR="003413F7">
        <w:rPr>
          <w:sz w:val="28"/>
          <w:szCs w:val="28"/>
        </w:rPr>
        <w:t xml:space="preserve">и последующие годы </w:t>
      </w:r>
      <w:r>
        <w:rPr>
          <w:sz w:val="28"/>
          <w:szCs w:val="28"/>
        </w:rPr>
        <w:t>по всем видам контрольно-надзорной деятельности</w:t>
      </w:r>
      <w:r w:rsidR="003413F7">
        <w:rPr>
          <w:sz w:val="28"/>
          <w:szCs w:val="28"/>
        </w:rPr>
        <w:t xml:space="preserve"> в сфере образования </w:t>
      </w:r>
      <w:r w:rsidR="003413F7" w:rsidRPr="00F96DB0">
        <w:rPr>
          <w:sz w:val="28"/>
          <w:szCs w:val="28"/>
        </w:rPr>
        <w:t>(</w:t>
      </w:r>
      <w:r w:rsidR="00F96DB0" w:rsidRPr="00F96DB0">
        <w:rPr>
          <w:color w:val="000000"/>
          <w:sz w:val="28"/>
          <w:szCs w:val="28"/>
        </w:rPr>
        <w:t>федеральный государственный надзор в сфере образования</w:t>
      </w:r>
      <w:proofErr w:type="gramEnd"/>
      <w:r w:rsidR="00F96DB0" w:rsidRPr="00F96DB0">
        <w:rPr>
          <w:color w:val="000000"/>
          <w:sz w:val="28"/>
          <w:szCs w:val="28"/>
        </w:rPr>
        <w:t>, федеральный государственный контроль качества образования, лицензионный контроль).</w:t>
      </w:r>
    </w:p>
    <w:p w:rsidR="00C22D80" w:rsidRPr="0076775C" w:rsidRDefault="00C22D80" w:rsidP="00C22D8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публичном обсуждении примут участие </w:t>
      </w:r>
      <w:r w:rsidR="00F96DB0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F96DB0">
        <w:rPr>
          <w:rFonts w:ascii="Times New Roman" w:hAnsi="Times New Roman" w:cs="Times New Roman"/>
          <w:bCs/>
          <w:kern w:val="36"/>
          <w:sz w:val="28"/>
          <w:szCs w:val="28"/>
        </w:rPr>
        <w:t xml:space="preserve">органов исполнительной власти Республики Коми, </w:t>
      </w:r>
      <w:r w:rsidR="00930215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930215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прокуратуры Республики Коми, </w:t>
      </w:r>
      <w:r w:rsidR="00F96DB0">
        <w:rPr>
          <w:rFonts w:ascii="Times New Roman" w:hAnsi="Times New Roman" w:cs="Times New Roman"/>
          <w:sz w:val="28"/>
          <w:szCs w:val="28"/>
        </w:rPr>
        <w:t>органов местного самоуправления Республики Коми</w:t>
      </w:r>
      <w:r w:rsidR="00930215">
        <w:rPr>
          <w:rFonts w:ascii="Times New Roman" w:hAnsi="Times New Roman" w:cs="Times New Roman"/>
          <w:sz w:val="28"/>
          <w:szCs w:val="28"/>
        </w:rPr>
        <w:t>, осуществляющих управление в сфере образования</w:t>
      </w:r>
      <w:r w:rsidR="00F96DB0">
        <w:rPr>
          <w:rFonts w:ascii="Times New Roman" w:hAnsi="Times New Roman" w:cs="Times New Roman"/>
          <w:sz w:val="28"/>
          <w:szCs w:val="28"/>
        </w:rPr>
        <w:t xml:space="preserve">, </w:t>
      </w:r>
      <w:r w:rsidR="00930215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F96DB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930215">
        <w:rPr>
          <w:rFonts w:ascii="Times New Roman" w:hAnsi="Times New Roman" w:cs="Times New Roman"/>
          <w:sz w:val="28"/>
          <w:szCs w:val="28"/>
        </w:rPr>
        <w:t>организаций</w:t>
      </w:r>
      <w:r w:rsidR="00F96D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Уполномоченный представитель при Президенте Российской Федерации по защите прав предпринимателей</w:t>
      </w:r>
      <w:r w:rsidR="00B1163B">
        <w:rPr>
          <w:rFonts w:ascii="Times New Roman" w:hAnsi="Times New Roman" w:cs="Times New Roman"/>
          <w:sz w:val="28"/>
          <w:szCs w:val="28"/>
        </w:rPr>
        <w:t xml:space="preserve"> в Республике Коми</w:t>
      </w:r>
      <w:r w:rsidR="00F96DB0">
        <w:rPr>
          <w:rFonts w:ascii="Times New Roman" w:hAnsi="Times New Roman" w:cs="Times New Roman"/>
          <w:sz w:val="28"/>
          <w:szCs w:val="28"/>
        </w:rPr>
        <w:t>, представители</w:t>
      </w:r>
      <w:r w:rsidR="00F96DB0">
        <w:rPr>
          <w:rFonts w:ascii="Times New Roman" w:hAnsi="Times New Roman" w:cs="Times New Roman"/>
          <w:bCs/>
          <w:kern w:val="36"/>
          <w:sz w:val="28"/>
          <w:szCs w:val="28"/>
        </w:rPr>
        <w:t xml:space="preserve"> Коми республиканских общественных</w:t>
      </w:r>
      <w:r w:rsidR="00930215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организаций и</w:t>
      </w:r>
      <w:r w:rsidR="00F96DB0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объединений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7957" w:rsidRPr="00905718" w:rsidRDefault="0076775C" w:rsidP="00995F4A">
      <w:pPr>
        <w:spacing w:after="0" w:line="240" w:lineRule="auto"/>
        <w:ind w:firstLine="567"/>
        <w:jc w:val="both"/>
        <w:outlineLvl w:val="0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целях обеспечения обсуждения доклада о правоприменительной практике контрольно-надзорной деятельности </w:t>
      </w:r>
      <w:r w:rsidRPr="00767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Министерства образования, науки и молодежной политики Республики Коми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="00F96DB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заинтересованные лица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могут </w:t>
      </w:r>
      <w:r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задать вопросы</w:t>
      </w:r>
      <w:r w:rsidR="00F96DB0"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C22D80"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направ</w:t>
      </w:r>
      <w:r w:rsidR="00F96DB0"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ив их </w:t>
      </w:r>
      <w:r w:rsidR="00C22D80"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адрес электронной почты </w:t>
      </w:r>
      <w:hyperlink r:id="rId5" w:history="1">
        <w:r w:rsidR="00C22D80" w:rsidRPr="004E1754">
          <w:rPr>
            <w:rStyle w:val="a4"/>
            <w:rFonts w:ascii="Times New Roman" w:hAnsi="Times New Roman" w:cs="Times New Roman"/>
            <w:color w:val="1F497D" w:themeColor="text2"/>
            <w:sz w:val="28"/>
            <w:szCs w:val="28"/>
            <w:shd w:val="clear" w:color="auto" w:fill="FFFFFF"/>
          </w:rPr>
          <w:t>obrnadzorkomi@mail.ru</w:t>
        </w:r>
      </w:hyperlink>
      <w:r w:rsidR="00C22D80" w:rsidRPr="004E1754">
        <w:rPr>
          <w:rStyle w:val="a4"/>
          <w:rFonts w:ascii="Times New Roman" w:hAnsi="Times New Roman" w:cs="Times New Roman"/>
          <w:color w:val="1F497D" w:themeColor="text2"/>
          <w:sz w:val="28"/>
          <w:szCs w:val="28"/>
          <w:shd w:val="clear" w:color="auto" w:fill="FFFFFF"/>
        </w:rPr>
        <w:t xml:space="preserve"> </w:t>
      </w:r>
      <w:r w:rsidR="00C22D80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с пометкой «Публичное обсуждение»</w:t>
      </w:r>
      <w:r w:rsidR="00775FBD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</w:p>
    <w:p w:rsidR="00B449B2" w:rsidRPr="00905718" w:rsidRDefault="00B449B2" w:rsidP="00995F4A">
      <w:pPr>
        <w:spacing w:after="0" w:line="240" w:lineRule="auto"/>
        <w:ind w:firstLine="567"/>
        <w:jc w:val="both"/>
        <w:outlineLvl w:val="0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Ответы на в</w:t>
      </w:r>
      <w:r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опросы (обращения), замечания и комментарии будут даны при проведении публичных обсуждений.</w:t>
      </w:r>
    </w:p>
    <w:p w:rsidR="00C22D80" w:rsidRDefault="00775FBD" w:rsidP="00995F4A">
      <w:pPr>
        <w:spacing w:after="0" w:line="240" w:lineRule="auto"/>
        <w:ind w:firstLine="567"/>
        <w:jc w:val="both"/>
        <w:outlineLvl w:val="0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Все поступившие в</w:t>
      </w:r>
      <w:r w:rsidRPr="009057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опросы (обращения), замечания и комментарии будут опубликованы на официальном сайте Министерства образования, науки и молодежной политики Республики Коми в разделе «</w:t>
      </w:r>
      <w:r w:rsidR="00905718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Управление по надзору и контролю в сфере образования</w:t>
      </w:r>
      <w:r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»</w:t>
      </w:r>
      <w:r w:rsidR="005F7957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для </w:t>
      </w:r>
      <w:r w:rsidR="00911758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обеспечения </w:t>
      </w:r>
      <w:r w:rsidR="005F7957" w:rsidRPr="0090571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ознакомления всех </w:t>
      </w:r>
      <w:r w:rsidR="005F795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заинтересованных пользователей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  <w:r w:rsidR="0091175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</w:p>
    <w:p w:rsidR="00A1595A" w:rsidRPr="003E5B7C" w:rsidRDefault="003E5B7C" w:rsidP="00995F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Контактные телефоны:</w:t>
      </w:r>
      <w:r w:rsidR="00B11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(8212) 25-70-30</w:t>
      </w:r>
    </w:p>
    <w:p w:rsidR="00995F4A" w:rsidRPr="003E5B7C" w:rsidRDefault="003E5B7C" w:rsidP="00B11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Контактное лицо:</w:t>
      </w:r>
      <w:r w:rsidRPr="003E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Морошкина Людмила Витальевна, </w:t>
      </w:r>
      <w:r w:rsidR="00B1163B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начальник отдела надзора и контроля в сфере образования </w:t>
      </w:r>
      <w:r w:rsidR="00B1163B">
        <w:rPr>
          <w:rFonts w:ascii="Times New Roman" w:hAnsi="Times New Roman" w:cs="Times New Roman"/>
          <w:sz w:val="28"/>
          <w:szCs w:val="28"/>
        </w:rPr>
        <w:t>Управления по надзору и контролю в сфере образования</w:t>
      </w:r>
      <w:r w:rsidR="00B1163B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B1163B" w:rsidRPr="00D83CD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Министерства образования, науки и молодежной политики Республики Коми</w:t>
      </w:r>
      <w:r w:rsidR="00F96DB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bookmarkStart w:id="0" w:name="_GoBack"/>
      <w:bookmarkEnd w:id="0"/>
    </w:p>
    <w:sectPr w:rsidR="00995F4A" w:rsidRPr="003E5B7C" w:rsidSect="00B449B2">
      <w:pgSz w:w="11906" w:h="16838"/>
      <w:pgMar w:top="1134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2F"/>
    <w:rsid w:val="00034316"/>
    <w:rsid w:val="000B2EBF"/>
    <w:rsid w:val="000B7D93"/>
    <w:rsid w:val="0025492F"/>
    <w:rsid w:val="003413F7"/>
    <w:rsid w:val="00376689"/>
    <w:rsid w:val="003967CD"/>
    <w:rsid w:val="003E5B7C"/>
    <w:rsid w:val="004E1754"/>
    <w:rsid w:val="004F61E2"/>
    <w:rsid w:val="0053034A"/>
    <w:rsid w:val="005572E3"/>
    <w:rsid w:val="0058173D"/>
    <w:rsid w:val="005E150D"/>
    <w:rsid w:val="005F7957"/>
    <w:rsid w:val="00747D3E"/>
    <w:rsid w:val="0076775C"/>
    <w:rsid w:val="00775FBD"/>
    <w:rsid w:val="00830815"/>
    <w:rsid w:val="008A7FF4"/>
    <w:rsid w:val="008B18E1"/>
    <w:rsid w:val="00905718"/>
    <w:rsid w:val="00911758"/>
    <w:rsid w:val="00930215"/>
    <w:rsid w:val="00995F4A"/>
    <w:rsid w:val="00A0650B"/>
    <w:rsid w:val="00A1595A"/>
    <w:rsid w:val="00B1163B"/>
    <w:rsid w:val="00B449B2"/>
    <w:rsid w:val="00BA06BE"/>
    <w:rsid w:val="00C22D80"/>
    <w:rsid w:val="00C35FE7"/>
    <w:rsid w:val="00F261CB"/>
    <w:rsid w:val="00F41505"/>
    <w:rsid w:val="00F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9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Дата1"/>
    <w:basedOn w:val="a"/>
    <w:rsid w:val="00A1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1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Дата2"/>
    <w:basedOn w:val="a"/>
    <w:rsid w:val="00995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9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Дата1"/>
    <w:basedOn w:val="a"/>
    <w:rsid w:val="00A1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1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Дата2"/>
    <w:basedOn w:val="a"/>
    <w:rsid w:val="00995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rnadzorkom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Корсакова Марина Александровна</dc:creator>
  <cp:keywords/>
  <dc:description/>
  <cp:lastModifiedBy>Корсакова Марина Александровна</cp:lastModifiedBy>
  <cp:revision>31</cp:revision>
  <cp:lastPrinted>2017-09-19T11:47:00Z</cp:lastPrinted>
  <dcterms:created xsi:type="dcterms:W3CDTF">2017-09-07T07:38:00Z</dcterms:created>
  <dcterms:modified xsi:type="dcterms:W3CDTF">2017-12-29T06:24:00Z</dcterms:modified>
</cp:coreProperties>
</file>