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BB2EF5" w:rsidRDefault="00553AA3" w:rsidP="004B60C6">
            <w:pPr>
              <w:jc w:val="both"/>
              <w:rPr>
                <w:rFonts w:ascii="Times New Roman" w:hAnsi="Times New Roman" w:cs="Times New Roman"/>
                <w:sz w:val="24"/>
                <w:szCs w:val="24"/>
              </w:rPr>
            </w:pPr>
            <w:r w:rsidRPr="00BB2EF5">
              <w:rPr>
                <w:rFonts w:ascii="Times New Roman" w:hAnsi="Times New Roman" w:cs="Times New Roman"/>
                <w:sz w:val="24"/>
                <w:szCs w:val="24"/>
              </w:rPr>
              <w:t>8</w:t>
            </w:r>
          </w:p>
        </w:tc>
        <w:tc>
          <w:tcPr>
            <w:tcW w:w="2133"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 xml:space="preserve">ГОУ РК «Специальная (коррекционная) </w:t>
            </w:r>
            <w:r w:rsidRPr="00BB2EF5">
              <w:rPr>
                <w:rFonts w:ascii="Times New Roman" w:hAnsi="Times New Roman" w:cs="Times New Roman"/>
                <w:sz w:val="24"/>
                <w:szCs w:val="24"/>
              </w:rPr>
              <w:lastRenderedPageBreak/>
              <w:t>школа-интернат № 11» д. Горьковская</w:t>
            </w:r>
          </w:p>
        </w:tc>
        <w:tc>
          <w:tcPr>
            <w:tcW w:w="2245"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Ревизия финансово-хозяйственной </w:t>
            </w:r>
            <w:r w:rsidRPr="00BB2EF5">
              <w:rPr>
                <w:rFonts w:ascii="Times New Roman" w:hAnsi="Times New Roman" w:cs="Times New Roman"/>
                <w:sz w:val="24"/>
                <w:szCs w:val="24"/>
              </w:rPr>
              <w:lastRenderedPageBreak/>
              <w:t>деятельности</w:t>
            </w:r>
          </w:p>
        </w:tc>
        <w:tc>
          <w:tcPr>
            <w:tcW w:w="5387" w:type="dxa"/>
          </w:tcPr>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Выявлены факты финансовых нарушений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субсидии, выделенной на финансовое обеспечение выполнения </w:t>
            </w:r>
            <w:r w:rsidRPr="00BB2EF5">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ведении</w:t>
            </w:r>
            <w:proofErr w:type="gramEnd"/>
            <w:r w:rsidRPr="00BB2EF5">
              <w:rPr>
                <w:rFonts w:ascii="Times New Roman" w:hAnsi="Times New Roman" w:cs="Times New Roman"/>
                <w:sz w:val="24"/>
                <w:szCs w:val="24"/>
              </w:rPr>
              <w:t xml:space="preserve"> кассовых операций.</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отражении</w:t>
            </w:r>
            <w:proofErr w:type="gramEnd"/>
            <w:r w:rsidRPr="00BB2EF5">
              <w:rPr>
                <w:rFonts w:ascii="Times New Roman" w:hAnsi="Times New Roman" w:cs="Times New Roman"/>
                <w:sz w:val="24"/>
                <w:szCs w:val="24"/>
              </w:rPr>
              <w:t xml:space="preserve"> в регистрах бухгалтерского учета операций с безналичными денежными средствами.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учета расчетов с поставщиками и подрядчиками.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выявленные в результате инвентаризации недвижимого и движимого имущества.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нефинансовых активов.</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на капитальный и текущий ремонт.</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расчетов с подотчетными лицами.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составлении</w:t>
            </w:r>
            <w:proofErr w:type="gramEnd"/>
            <w:r w:rsidRPr="00BB2EF5">
              <w:rPr>
                <w:rFonts w:ascii="Times New Roman" w:hAnsi="Times New Roman" w:cs="Times New Roman"/>
                <w:sz w:val="24"/>
                <w:szCs w:val="24"/>
              </w:rPr>
              <w:t xml:space="preserve"> нормативных документов, регулирующих вопросы оплаты труда.</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установлении</w:t>
            </w:r>
            <w:proofErr w:type="gramEnd"/>
            <w:r w:rsidRPr="00BB2EF5">
              <w:rPr>
                <w:rFonts w:ascii="Times New Roman" w:hAnsi="Times New Roman" w:cs="Times New Roman"/>
                <w:sz w:val="24"/>
                <w:szCs w:val="24"/>
              </w:rPr>
              <w:t xml:space="preserve"> доплат и надбавок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ошибки при </w:t>
            </w:r>
            <w:proofErr w:type="gramStart"/>
            <w:r w:rsidRPr="00BB2EF5">
              <w:rPr>
                <w:rFonts w:ascii="Times New Roman" w:hAnsi="Times New Roman" w:cs="Times New Roman"/>
                <w:sz w:val="24"/>
                <w:szCs w:val="24"/>
              </w:rPr>
              <w:t>расчете</w:t>
            </w:r>
            <w:proofErr w:type="gramEnd"/>
            <w:r w:rsidRPr="00BB2EF5">
              <w:rPr>
                <w:rFonts w:ascii="Times New Roman" w:hAnsi="Times New Roman" w:cs="Times New Roman"/>
                <w:sz w:val="24"/>
                <w:szCs w:val="24"/>
              </w:rPr>
              <w:t xml:space="preserve"> заработной платы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формировании</w:t>
            </w:r>
            <w:proofErr w:type="gramEnd"/>
            <w:r w:rsidRPr="00BB2EF5">
              <w:rPr>
                <w:rFonts w:ascii="Times New Roman" w:hAnsi="Times New Roman" w:cs="Times New Roman"/>
                <w:sz w:val="24"/>
                <w:szCs w:val="24"/>
              </w:rPr>
              <w:t xml:space="preserve"> отчетности.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Заключение крупных сделок без согласования с учредителем.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Не выполнено государственное задание по некоторым количественным показателям.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осуществлении</w:t>
            </w:r>
            <w:proofErr w:type="gramEnd"/>
            <w:r w:rsidRPr="00BB2EF5">
              <w:rPr>
                <w:rFonts w:ascii="Times New Roman" w:hAnsi="Times New Roman" w:cs="Times New Roman"/>
                <w:sz w:val="24"/>
                <w:szCs w:val="24"/>
              </w:rPr>
              <w:t xml:space="preserve">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BB2EF5">
              <w:rPr>
                <w:rFonts w:ascii="Times New Roman" w:hAnsi="Times New Roman" w:cs="Times New Roman"/>
                <w:sz w:val="24"/>
                <w:szCs w:val="24"/>
              </w:rPr>
              <w:lastRenderedPageBreak/>
              <w:t>(муниципальных) учреждениях</w:t>
            </w:r>
            <w:r w:rsidR="002151B7" w:rsidRPr="00BB2EF5">
              <w:rPr>
                <w:rFonts w:ascii="Times New Roman" w:hAnsi="Times New Roman" w:cs="Times New Roman"/>
                <w:sz w:val="24"/>
                <w:szCs w:val="24"/>
              </w:rPr>
              <w:t>.</w:t>
            </w:r>
          </w:p>
          <w:p w:rsidR="002151B7" w:rsidRPr="00BB2EF5" w:rsidRDefault="002151B7" w:rsidP="002151B7">
            <w:pPr>
              <w:jc w:val="both"/>
              <w:rPr>
                <w:rFonts w:ascii="Times New Roman" w:hAnsi="Times New Roman" w:cs="Times New Roman"/>
                <w:sz w:val="24"/>
                <w:szCs w:val="24"/>
              </w:rPr>
            </w:pPr>
            <w:r w:rsidRPr="00BB2EF5">
              <w:rPr>
                <w:rFonts w:ascii="Times New Roman" w:hAnsi="Times New Roman" w:cs="Times New Roman"/>
                <w:sz w:val="24"/>
                <w:szCs w:val="24"/>
              </w:rPr>
              <w:t>Общая сумма финансовых нарушений – 158,3 тыс. руб.</w:t>
            </w:r>
          </w:p>
        </w:tc>
        <w:tc>
          <w:tcPr>
            <w:tcW w:w="1843" w:type="dxa"/>
          </w:tcPr>
          <w:p w:rsidR="00553AA3" w:rsidRPr="00BB2EF5" w:rsidRDefault="00553AA3" w:rsidP="00600A0A">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Приказ от 30.05.2018 г. № 512 </w:t>
            </w:r>
          </w:p>
        </w:tc>
        <w:tc>
          <w:tcPr>
            <w:tcW w:w="3140" w:type="dxa"/>
          </w:tcPr>
          <w:p w:rsidR="00553AA3" w:rsidRPr="00BB2EF5" w:rsidRDefault="0033396C" w:rsidP="005C3D18">
            <w:pPr>
              <w:jc w:val="both"/>
              <w:rPr>
                <w:rFonts w:ascii="Times New Roman" w:hAnsi="Times New Roman" w:cs="Times New Roman"/>
                <w:sz w:val="24"/>
                <w:szCs w:val="24"/>
              </w:rPr>
            </w:pPr>
            <w:proofErr w:type="gramStart"/>
            <w:r w:rsidRPr="00BB2EF5">
              <w:rPr>
                <w:rFonts w:ascii="Times New Roman" w:hAnsi="Times New Roman" w:cs="Times New Roman"/>
                <w:sz w:val="24"/>
                <w:szCs w:val="24"/>
              </w:rPr>
              <w:t xml:space="preserve">Согласно информации, полученной письмом от 17.07.2018 № 06-05/270, в </w:t>
            </w:r>
            <w:r w:rsidRPr="00BB2EF5">
              <w:rPr>
                <w:rFonts w:ascii="Times New Roman" w:hAnsi="Times New Roman" w:cs="Times New Roman"/>
                <w:sz w:val="24"/>
                <w:szCs w:val="24"/>
              </w:rPr>
              <w:lastRenderedPageBreak/>
              <w:t xml:space="preserve">учреждении </w:t>
            </w:r>
            <w:r w:rsidR="00FC149F" w:rsidRPr="00BB2EF5">
              <w:rPr>
                <w:rFonts w:ascii="Times New Roman" w:hAnsi="Times New Roman" w:cs="Times New Roman"/>
                <w:sz w:val="24"/>
                <w:szCs w:val="24"/>
              </w:rPr>
              <w:t>принят</w:t>
            </w:r>
            <w:r w:rsidR="002F76CD" w:rsidRPr="00BB2EF5">
              <w:rPr>
                <w:rFonts w:ascii="Times New Roman" w:hAnsi="Times New Roman" w:cs="Times New Roman"/>
                <w:sz w:val="24"/>
                <w:szCs w:val="24"/>
              </w:rPr>
              <w:t xml:space="preserve">ы </w:t>
            </w:r>
            <w:r w:rsidR="00FC149F" w:rsidRPr="00BB2EF5">
              <w:rPr>
                <w:rFonts w:ascii="Times New Roman" w:hAnsi="Times New Roman" w:cs="Times New Roman"/>
                <w:sz w:val="24"/>
                <w:szCs w:val="24"/>
              </w:rPr>
              <w:t>мер</w:t>
            </w:r>
            <w:r w:rsidR="002F76CD" w:rsidRPr="00BB2EF5">
              <w:rPr>
                <w:rFonts w:ascii="Times New Roman" w:hAnsi="Times New Roman" w:cs="Times New Roman"/>
                <w:sz w:val="24"/>
                <w:szCs w:val="24"/>
              </w:rPr>
              <w:t>ы</w:t>
            </w:r>
            <w:r w:rsidR="00E93FA0" w:rsidRPr="00BB2EF5">
              <w:rPr>
                <w:rFonts w:ascii="Times New Roman" w:hAnsi="Times New Roman" w:cs="Times New Roman"/>
                <w:sz w:val="24"/>
                <w:szCs w:val="24"/>
              </w:rPr>
              <w:t>, направленные</w:t>
            </w:r>
            <w:r w:rsidR="00FC149F" w:rsidRPr="00BB2EF5">
              <w:rPr>
                <w:rFonts w:ascii="Times New Roman" w:hAnsi="Times New Roman" w:cs="Times New Roman"/>
                <w:sz w:val="24"/>
                <w:szCs w:val="24"/>
              </w:rPr>
              <w:t xml:space="preserve"> на устранение </w:t>
            </w:r>
            <w:r w:rsidR="001F5E6E" w:rsidRPr="00BB2EF5">
              <w:rPr>
                <w:rFonts w:ascii="Times New Roman" w:hAnsi="Times New Roman" w:cs="Times New Roman"/>
                <w:sz w:val="24"/>
                <w:szCs w:val="24"/>
              </w:rPr>
              <w:t xml:space="preserve">выявленных нарушений: </w:t>
            </w:r>
            <w:r w:rsidR="00341100" w:rsidRPr="00BB2EF5">
              <w:rPr>
                <w:rFonts w:ascii="Times New Roman" w:hAnsi="Times New Roman" w:cs="Times New Roman"/>
                <w:sz w:val="24"/>
                <w:szCs w:val="24"/>
              </w:rPr>
              <w:t xml:space="preserve">установлен лимит </w:t>
            </w:r>
            <w:r w:rsidR="001E4E9E" w:rsidRPr="00BB2EF5">
              <w:rPr>
                <w:rFonts w:ascii="Times New Roman" w:hAnsi="Times New Roman" w:cs="Times New Roman"/>
                <w:sz w:val="24"/>
                <w:szCs w:val="24"/>
              </w:rPr>
              <w:t>остатка наличных денежных средств</w:t>
            </w:r>
            <w:r w:rsidR="000D2C60" w:rsidRPr="00BB2EF5">
              <w:rPr>
                <w:rFonts w:ascii="Times New Roman" w:hAnsi="Times New Roman" w:cs="Times New Roman"/>
                <w:sz w:val="24"/>
                <w:szCs w:val="24"/>
              </w:rPr>
              <w:t xml:space="preserve"> в кассе; </w:t>
            </w:r>
            <w:r w:rsidR="00707F25" w:rsidRPr="00BB2EF5">
              <w:rPr>
                <w:rFonts w:ascii="Times New Roman" w:hAnsi="Times New Roman" w:cs="Times New Roman"/>
                <w:sz w:val="24"/>
                <w:szCs w:val="24"/>
              </w:rPr>
              <w:t>внесены изменения в учет</w:t>
            </w:r>
            <w:r w:rsidR="00050B47" w:rsidRPr="00BB2EF5">
              <w:rPr>
                <w:rFonts w:ascii="Times New Roman" w:hAnsi="Times New Roman" w:cs="Times New Roman"/>
                <w:sz w:val="24"/>
                <w:szCs w:val="24"/>
              </w:rPr>
              <w:t xml:space="preserve">ную политику; внесены изменения в </w:t>
            </w:r>
            <w:r w:rsidR="00707F25" w:rsidRPr="00BB2EF5">
              <w:rPr>
                <w:rFonts w:ascii="Times New Roman" w:hAnsi="Times New Roman" w:cs="Times New Roman"/>
                <w:sz w:val="24"/>
                <w:szCs w:val="24"/>
              </w:rPr>
              <w:t xml:space="preserve">регистры </w:t>
            </w:r>
            <w:r w:rsidR="00927993" w:rsidRPr="00BB2EF5">
              <w:rPr>
                <w:rFonts w:ascii="Times New Roman" w:hAnsi="Times New Roman" w:cs="Times New Roman"/>
                <w:sz w:val="24"/>
                <w:szCs w:val="24"/>
              </w:rPr>
              <w:t>бухгалтерского учета</w:t>
            </w:r>
            <w:r w:rsidR="00707F25" w:rsidRPr="00BB2EF5">
              <w:rPr>
                <w:rFonts w:ascii="Times New Roman" w:hAnsi="Times New Roman" w:cs="Times New Roman"/>
                <w:sz w:val="24"/>
                <w:szCs w:val="24"/>
              </w:rPr>
              <w:t>;</w:t>
            </w:r>
            <w:r w:rsidR="00445223" w:rsidRPr="00BB2EF5">
              <w:rPr>
                <w:rFonts w:ascii="Times New Roman" w:hAnsi="Times New Roman" w:cs="Times New Roman"/>
                <w:sz w:val="24"/>
                <w:szCs w:val="24"/>
              </w:rPr>
              <w:t xml:space="preserve"> </w:t>
            </w:r>
            <w:r w:rsidR="00C95185" w:rsidRPr="00BB2EF5">
              <w:rPr>
                <w:rFonts w:ascii="Times New Roman" w:hAnsi="Times New Roman" w:cs="Times New Roman"/>
                <w:sz w:val="24"/>
                <w:szCs w:val="24"/>
              </w:rPr>
              <w:t xml:space="preserve">произведена </w:t>
            </w:r>
            <w:r w:rsidR="00707F25" w:rsidRPr="00BB2EF5">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BB2EF5">
              <w:rPr>
                <w:rFonts w:ascii="Times New Roman" w:hAnsi="Times New Roman" w:cs="Times New Roman"/>
                <w:sz w:val="24"/>
                <w:szCs w:val="24"/>
              </w:rPr>
              <w:t>произведен перерасчет заработной платы работникам;</w:t>
            </w:r>
            <w:proofErr w:type="gramEnd"/>
            <w:r w:rsidR="00BA5610" w:rsidRPr="00BB2EF5">
              <w:rPr>
                <w:rFonts w:ascii="Times New Roman" w:hAnsi="Times New Roman" w:cs="Times New Roman"/>
                <w:sz w:val="24"/>
                <w:szCs w:val="24"/>
              </w:rPr>
              <w:t xml:space="preserve"> приняты меры по в</w:t>
            </w:r>
            <w:r w:rsidR="00894911" w:rsidRPr="00BB2EF5">
              <w:rPr>
                <w:rFonts w:ascii="Times New Roman" w:hAnsi="Times New Roman" w:cs="Times New Roman"/>
                <w:sz w:val="24"/>
                <w:szCs w:val="24"/>
              </w:rPr>
              <w:t>озмещению неправомерных выплат</w:t>
            </w:r>
            <w:r w:rsidR="004C4207" w:rsidRPr="00BB2EF5">
              <w:rPr>
                <w:rFonts w:ascii="Times New Roman" w:hAnsi="Times New Roman" w:cs="Times New Roman"/>
                <w:sz w:val="24"/>
                <w:szCs w:val="24"/>
              </w:rPr>
              <w:t>.</w:t>
            </w:r>
            <w:r w:rsidR="00BA5610" w:rsidRPr="00BB2EF5">
              <w:rPr>
                <w:rFonts w:ascii="Times New Roman" w:hAnsi="Times New Roman" w:cs="Times New Roman"/>
                <w:sz w:val="24"/>
                <w:szCs w:val="24"/>
              </w:rPr>
              <w:t xml:space="preserve"> </w:t>
            </w:r>
          </w:p>
          <w:p w:rsidR="002815AF" w:rsidRPr="00BB2EF5" w:rsidRDefault="002815AF" w:rsidP="005C3D18">
            <w:pPr>
              <w:jc w:val="both"/>
              <w:rPr>
                <w:rFonts w:ascii="Times New Roman" w:hAnsi="Times New Roman" w:cs="Times New Roman"/>
                <w:sz w:val="24"/>
                <w:szCs w:val="24"/>
              </w:rPr>
            </w:pPr>
          </w:p>
          <w:p w:rsidR="002815AF" w:rsidRPr="00BB2EF5" w:rsidRDefault="002815AF" w:rsidP="00110662">
            <w:pPr>
              <w:jc w:val="both"/>
              <w:rPr>
                <w:rFonts w:ascii="Times New Roman" w:hAnsi="Times New Roman" w:cs="Times New Roman"/>
                <w:sz w:val="24"/>
                <w:szCs w:val="24"/>
              </w:rPr>
            </w:pPr>
            <w:r w:rsidRPr="00BB2EF5">
              <w:rPr>
                <w:rFonts w:ascii="Times New Roman" w:hAnsi="Times New Roman" w:cs="Times New Roman"/>
                <w:sz w:val="24"/>
                <w:szCs w:val="24"/>
              </w:rPr>
              <w:t xml:space="preserve">Согласно информации, полученной письмом от 03.09.2018 № 01-10/337, в учреждении </w:t>
            </w:r>
            <w:proofErr w:type="gramStart"/>
            <w:r w:rsidRPr="00BB2EF5">
              <w:rPr>
                <w:rFonts w:ascii="Times New Roman" w:hAnsi="Times New Roman" w:cs="Times New Roman"/>
                <w:sz w:val="24"/>
                <w:szCs w:val="24"/>
              </w:rPr>
              <w:t>разработан план мероприятий и приняты</w:t>
            </w:r>
            <w:proofErr w:type="gramEnd"/>
            <w:r w:rsidRPr="00BB2EF5">
              <w:rPr>
                <w:rFonts w:ascii="Times New Roman" w:hAnsi="Times New Roman" w:cs="Times New Roman"/>
                <w:sz w:val="24"/>
                <w:szCs w:val="24"/>
              </w:rPr>
              <w:t xml:space="preserve"> меры по устранению выявленных наруш</w:t>
            </w:r>
            <w:r w:rsidR="00255EB3" w:rsidRPr="00BB2EF5">
              <w:rPr>
                <w:rFonts w:ascii="Times New Roman" w:hAnsi="Times New Roman" w:cs="Times New Roman"/>
                <w:sz w:val="24"/>
                <w:szCs w:val="24"/>
              </w:rPr>
              <w:t xml:space="preserve">ений. </w:t>
            </w:r>
            <w:r w:rsidR="009D1AF5" w:rsidRPr="00BB2EF5">
              <w:rPr>
                <w:rFonts w:ascii="Times New Roman" w:hAnsi="Times New Roman" w:cs="Times New Roman"/>
                <w:sz w:val="24"/>
                <w:szCs w:val="24"/>
              </w:rPr>
              <w:t xml:space="preserve">Приведены в соответствие с действующим законодательством </w:t>
            </w:r>
            <w:r w:rsidR="009A58C4" w:rsidRPr="00BB2EF5">
              <w:rPr>
                <w:rFonts w:ascii="Times New Roman" w:hAnsi="Times New Roman" w:cs="Times New Roman"/>
                <w:sz w:val="24"/>
                <w:szCs w:val="24"/>
              </w:rPr>
              <w:t xml:space="preserve">локальные и </w:t>
            </w:r>
            <w:r w:rsidR="009D1AF5" w:rsidRPr="00BB2EF5">
              <w:rPr>
                <w:rFonts w:ascii="Times New Roman" w:hAnsi="Times New Roman" w:cs="Times New Roman"/>
                <w:sz w:val="24"/>
                <w:szCs w:val="24"/>
              </w:rPr>
              <w:t xml:space="preserve"> распорядительные документы. Утвержден состав комиссии по и</w:t>
            </w:r>
            <w:r w:rsidR="00D14C85" w:rsidRPr="00BB2EF5">
              <w:rPr>
                <w:rFonts w:ascii="Times New Roman" w:hAnsi="Times New Roman" w:cs="Times New Roman"/>
                <w:sz w:val="24"/>
                <w:szCs w:val="24"/>
              </w:rPr>
              <w:t xml:space="preserve">нвентаризации денежных средств. При осуществлении учета </w:t>
            </w:r>
            <w:r w:rsidR="00D14C85" w:rsidRPr="00BB2EF5">
              <w:rPr>
                <w:rFonts w:ascii="Times New Roman" w:hAnsi="Times New Roman" w:cs="Times New Roman"/>
                <w:sz w:val="24"/>
                <w:szCs w:val="24"/>
              </w:rPr>
              <w:lastRenderedPageBreak/>
              <w:t>наличных денежных средств будут учитываться требования нормативных документов. Учет операций с безналичными денежными средствами</w:t>
            </w:r>
            <w:r w:rsidR="00723744" w:rsidRPr="00BB2EF5">
              <w:rPr>
                <w:rFonts w:ascii="Times New Roman" w:hAnsi="Times New Roman" w:cs="Times New Roman"/>
                <w:sz w:val="24"/>
                <w:szCs w:val="24"/>
              </w:rPr>
              <w:t>, учет расчетов с подотчетными лицами</w:t>
            </w:r>
            <w:r w:rsidR="00D14C85" w:rsidRPr="00BB2EF5">
              <w:rPr>
                <w:rFonts w:ascii="Times New Roman" w:hAnsi="Times New Roman" w:cs="Times New Roman"/>
                <w:sz w:val="24"/>
                <w:szCs w:val="24"/>
              </w:rPr>
              <w:t xml:space="preserve"> ведется в соответствии с нормативными документами.</w:t>
            </w:r>
            <w:r w:rsidR="002B1986" w:rsidRPr="00BB2EF5">
              <w:rPr>
                <w:rFonts w:ascii="Times New Roman" w:hAnsi="Times New Roman" w:cs="Times New Roman"/>
                <w:sz w:val="24"/>
                <w:szCs w:val="24"/>
              </w:rPr>
              <w:t xml:space="preserve"> Утверждение ПФХД будет </w:t>
            </w:r>
            <w:proofErr w:type="gramStart"/>
            <w:r w:rsidR="002B1986" w:rsidRPr="00BB2EF5">
              <w:rPr>
                <w:rFonts w:ascii="Times New Roman" w:hAnsi="Times New Roman" w:cs="Times New Roman"/>
                <w:sz w:val="24"/>
                <w:szCs w:val="24"/>
              </w:rPr>
              <w:t>проводится</w:t>
            </w:r>
            <w:proofErr w:type="gramEnd"/>
            <w:r w:rsidR="002B1986" w:rsidRPr="00BB2EF5">
              <w:rPr>
                <w:rFonts w:ascii="Times New Roman" w:hAnsi="Times New Roman" w:cs="Times New Roman"/>
                <w:sz w:val="24"/>
                <w:szCs w:val="24"/>
              </w:rPr>
              <w:t xml:space="preserve"> в соответствии с законодательством. </w:t>
            </w:r>
            <w:r w:rsidR="00D14C85" w:rsidRPr="00BB2EF5">
              <w:rPr>
                <w:rFonts w:ascii="Times New Roman" w:hAnsi="Times New Roman" w:cs="Times New Roman"/>
                <w:sz w:val="24"/>
                <w:szCs w:val="24"/>
              </w:rPr>
              <w:t xml:space="preserve"> Усилен </w:t>
            </w:r>
            <w:proofErr w:type="gramStart"/>
            <w:r w:rsidR="00D14C85" w:rsidRPr="00BB2EF5">
              <w:rPr>
                <w:rFonts w:ascii="Times New Roman" w:hAnsi="Times New Roman" w:cs="Times New Roman"/>
                <w:sz w:val="24"/>
                <w:szCs w:val="24"/>
              </w:rPr>
              <w:t xml:space="preserve">контроль </w:t>
            </w:r>
            <w:r w:rsidR="009D1AF5" w:rsidRPr="00BB2EF5">
              <w:rPr>
                <w:rFonts w:ascii="Times New Roman" w:hAnsi="Times New Roman" w:cs="Times New Roman"/>
                <w:sz w:val="24"/>
                <w:szCs w:val="24"/>
              </w:rPr>
              <w:t>за</w:t>
            </w:r>
            <w:proofErr w:type="gramEnd"/>
            <w:r w:rsidR="009D1AF5" w:rsidRPr="00BB2EF5">
              <w:rPr>
                <w:rFonts w:ascii="Times New Roman" w:hAnsi="Times New Roman" w:cs="Times New Roman"/>
                <w:sz w:val="24"/>
                <w:szCs w:val="24"/>
              </w:rPr>
              <w:t xml:space="preserve"> соблюдением требований законодательства по учету расчетов с постав</w:t>
            </w:r>
            <w:r w:rsidR="00F54D14" w:rsidRPr="00BB2EF5">
              <w:rPr>
                <w:rFonts w:ascii="Times New Roman" w:hAnsi="Times New Roman" w:cs="Times New Roman"/>
                <w:sz w:val="24"/>
                <w:szCs w:val="24"/>
              </w:rPr>
              <w:t>щиками и подрядчиками.</w:t>
            </w:r>
            <w:r w:rsidR="005E1EDF" w:rsidRPr="00BB2EF5">
              <w:rPr>
                <w:rFonts w:ascii="Times New Roman" w:hAnsi="Times New Roman" w:cs="Times New Roman"/>
                <w:sz w:val="24"/>
                <w:szCs w:val="24"/>
              </w:rPr>
              <w:t xml:space="preserve"> Внесены изменения по установлению норм ГСМ.</w:t>
            </w:r>
            <w:r w:rsidR="00D61E57" w:rsidRPr="00BB2EF5">
              <w:rPr>
                <w:rFonts w:ascii="Times New Roman" w:hAnsi="Times New Roman" w:cs="Times New Roman"/>
                <w:sz w:val="24"/>
                <w:szCs w:val="24"/>
              </w:rPr>
              <w:t xml:space="preserve"> Усилен </w:t>
            </w:r>
            <w:proofErr w:type="gramStart"/>
            <w:r w:rsidR="00D61E57" w:rsidRPr="00BB2EF5">
              <w:rPr>
                <w:rFonts w:ascii="Times New Roman" w:hAnsi="Times New Roman" w:cs="Times New Roman"/>
                <w:sz w:val="24"/>
                <w:szCs w:val="24"/>
              </w:rPr>
              <w:t>контроль за</w:t>
            </w:r>
            <w:proofErr w:type="gramEnd"/>
            <w:r w:rsidR="00D61E57" w:rsidRPr="00BB2EF5">
              <w:rPr>
                <w:rFonts w:ascii="Times New Roman" w:hAnsi="Times New Roman" w:cs="Times New Roman"/>
                <w:sz w:val="24"/>
                <w:szCs w:val="24"/>
              </w:rPr>
              <w:t xml:space="preserve"> выполнением государственного задания. Приняты меры по размещению отсутствующей информации на сайте </w:t>
            </w:r>
            <w:hyperlink r:id="rId7" w:history="1">
              <w:r w:rsidR="008A67C1" w:rsidRPr="00BB2EF5">
                <w:rPr>
                  <w:rStyle w:val="a9"/>
                  <w:rFonts w:ascii="Times New Roman" w:hAnsi="Times New Roman" w:cs="Times New Roman"/>
                  <w:sz w:val="24"/>
                  <w:szCs w:val="24"/>
                  <w:lang w:val="en-US"/>
                </w:rPr>
                <w:t>www</w:t>
              </w:r>
              <w:r w:rsidR="008A67C1" w:rsidRPr="00BB2EF5">
                <w:rPr>
                  <w:rStyle w:val="a9"/>
                  <w:rFonts w:ascii="Times New Roman" w:hAnsi="Times New Roman" w:cs="Times New Roman"/>
                  <w:sz w:val="24"/>
                  <w:szCs w:val="24"/>
                </w:rPr>
                <w:t>.</w:t>
              </w:r>
              <w:r w:rsidR="008A67C1" w:rsidRPr="00BB2EF5">
                <w:rPr>
                  <w:rStyle w:val="a9"/>
                  <w:rFonts w:ascii="Times New Roman" w:hAnsi="Times New Roman" w:cs="Times New Roman"/>
                  <w:sz w:val="24"/>
                  <w:szCs w:val="24"/>
                  <w:lang w:val="en-US"/>
                </w:rPr>
                <w:t>bus</w:t>
              </w:r>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gov</w:t>
              </w:r>
              <w:proofErr w:type="spellEnd"/>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ru</w:t>
              </w:r>
              <w:proofErr w:type="spellEnd"/>
            </w:hyperlink>
            <w:r w:rsidR="00DC0FDB" w:rsidRPr="00BB2EF5">
              <w:rPr>
                <w:rFonts w:ascii="Times New Roman" w:hAnsi="Times New Roman" w:cs="Times New Roman"/>
                <w:sz w:val="24"/>
                <w:szCs w:val="24"/>
              </w:rPr>
              <w:t>.</w:t>
            </w:r>
            <w:r w:rsidR="008A67C1" w:rsidRPr="00BB2EF5">
              <w:rPr>
                <w:rFonts w:ascii="Times New Roman" w:hAnsi="Times New Roman" w:cs="Times New Roman"/>
                <w:sz w:val="24"/>
                <w:szCs w:val="24"/>
              </w:rPr>
              <w:t xml:space="preserve"> При формировании отчетности</w:t>
            </w:r>
            <w:r w:rsidR="00110662" w:rsidRPr="00BB2EF5">
              <w:rPr>
                <w:rFonts w:ascii="Times New Roman" w:hAnsi="Times New Roman" w:cs="Times New Roman"/>
                <w:sz w:val="24"/>
                <w:szCs w:val="24"/>
              </w:rPr>
              <w:t xml:space="preserve"> и з</w:t>
            </w:r>
            <w:r w:rsidR="00DD7AE4" w:rsidRPr="00BB2EF5">
              <w:rPr>
                <w:rFonts w:ascii="Times New Roman" w:hAnsi="Times New Roman" w:cs="Times New Roman"/>
                <w:sz w:val="24"/>
                <w:szCs w:val="24"/>
              </w:rPr>
              <w:t>аключении</w:t>
            </w:r>
            <w:r w:rsidR="00110662" w:rsidRPr="00BB2EF5">
              <w:rPr>
                <w:rFonts w:ascii="Times New Roman" w:hAnsi="Times New Roman" w:cs="Times New Roman"/>
                <w:sz w:val="24"/>
                <w:szCs w:val="24"/>
              </w:rPr>
              <w:t xml:space="preserve"> крупных сделок </w:t>
            </w:r>
            <w:r w:rsidR="00C43A77" w:rsidRPr="00BB2EF5">
              <w:rPr>
                <w:rFonts w:ascii="Times New Roman" w:hAnsi="Times New Roman" w:cs="Times New Roman"/>
                <w:sz w:val="24"/>
                <w:szCs w:val="24"/>
              </w:rPr>
              <w:t xml:space="preserve"> </w:t>
            </w:r>
            <w:r w:rsidR="008A67C1" w:rsidRPr="00BB2EF5">
              <w:rPr>
                <w:rFonts w:ascii="Times New Roman" w:hAnsi="Times New Roman" w:cs="Times New Roman"/>
                <w:sz w:val="24"/>
                <w:szCs w:val="24"/>
              </w:rPr>
              <w:t>будут учитываться требования законодательства.</w:t>
            </w:r>
            <w:r w:rsidR="00110662" w:rsidRPr="00BB2EF5">
              <w:rPr>
                <w:rFonts w:ascii="Times New Roman" w:hAnsi="Times New Roman" w:cs="Times New Roman"/>
                <w:sz w:val="24"/>
                <w:szCs w:val="24"/>
              </w:rPr>
              <w:t xml:space="preserve"> </w:t>
            </w:r>
          </w:p>
        </w:tc>
      </w:tr>
      <w:tr w:rsidR="00553AA3" w:rsidRPr="000B44AD" w:rsidTr="00742A18">
        <w:tc>
          <w:tcPr>
            <w:tcW w:w="703" w:type="dxa"/>
          </w:tcPr>
          <w:p w:rsidR="00553AA3" w:rsidRPr="001A554C" w:rsidRDefault="00553AA3" w:rsidP="004B60C6">
            <w:pPr>
              <w:jc w:val="both"/>
              <w:rPr>
                <w:rFonts w:ascii="Times New Roman" w:hAnsi="Times New Roman" w:cs="Times New Roman"/>
                <w:sz w:val="24"/>
                <w:szCs w:val="24"/>
              </w:rPr>
            </w:pPr>
            <w:r w:rsidRPr="001A554C">
              <w:rPr>
                <w:rFonts w:ascii="Times New Roman" w:hAnsi="Times New Roman" w:cs="Times New Roman"/>
                <w:sz w:val="24"/>
                <w:szCs w:val="24"/>
              </w:rPr>
              <w:lastRenderedPageBreak/>
              <w:t>9</w:t>
            </w:r>
          </w:p>
        </w:tc>
        <w:tc>
          <w:tcPr>
            <w:tcW w:w="213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ГОУ РК «Санаторная школа-интернат № 1» г. Воркуты</w:t>
            </w:r>
          </w:p>
        </w:tc>
        <w:tc>
          <w:tcPr>
            <w:tcW w:w="2245" w:type="dxa"/>
          </w:tcPr>
          <w:p w:rsidR="00553AA3" w:rsidRPr="001A554C" w:rsidRDefault="00553AA3" w:rsidP="0048403F">
            <w:pPr>
              <w:jc w:val="both"/>
              <w:rPr>
                <w:rFonts w:ascii="Times New Roman" w:hAnsi="Times New Roman" w:cs="Times New Roman"/>
                <w:sz w:val="24"/>
                <w:szCs w:val="24"/>
              </w:rPr>
            </w:pPr>
            <w:r w:rsidRPr="001A554C">
              <w:rPr>
                <w:rFonts w:ascii="Times New Roman" w:hAnsi="Times New Roman" w:cs="Times New Roman"/>
                <w:sz w:val="24"/>
                <w:szCs w:val="24"/>
              </w:rPr>
              <w:t>Проверка отдельных вопросов деятельности</w:t>
            </w:r>
          </w:p>
        </w:tc>
        <w:tc>
          <w:tcPr>
            <w:tcW w:w="5387"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Выявлены факты финансовых нарушений при </w:t>
            </w:r>
            <w:proofErr w:type="gramStart"/>
            <w:r w:rsidRPr="001A554C">
              <w:rPr>
                <w:rFonts w:ascii="Times New Roman" w:hAnsi="Times New Roman" w:cs="Times New Roman"/>
                <w:sz w:val="24"/>
                <w:szCs w:val="24"/>
              </w:rPr>
              <w:t>использовании</w:t>
            </w:r>
            <w:proofErr w:type="gramEnd"/>
            <w:r w:rsidRPr="001A554C">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штатного расписания: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неверный расчет фондов компенсационных и стимулирующих выплат;</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 неправомерное применение результатов </w:t>
            </w:r>
            <w:proofErr w:type="gramStart"/>
            <w:r w:rsidRPr="001A554C">
              <w:rPr>
                <w:rFonts w:ascii="Times New Roman" w:hAnsi="Times New Roman" w:cs="Times New Roman"/>
                <w:sz w:val="24"/>
                <w:szCs w:val="24"/>
              </w:rPr>
              <w:t>специальной</w:t>
            </w:r>
            <w:proofErr w:type="gramEnd"/>
            <w:r w:rsidRPr="001A554C">
              <w:rPr>
                <w:rFonts w:ascii="Times New Roman" w:hAnsi="Times New Roman" w:cs="Times New Roman"/>
                <w:sz w:val="24"/>
                <w:szCs w:val="24"/>
              </w:rPr>
              <w:t xml:space="preserve"> оценки условий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нормативных документов, регулирующих вопросы оплаты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формировании</w:t>
            </w:r>
            <w:proofErr w:type="gramEnd"/>
            <w:r w:rsidRPr="001A554C">
              <w:rPr>
                <w:rFonts w:ascii="Times New Roman" w:hAnsi="Times New Roman" w:cs="Times New Roman"/>
                <w:sz w:val="24"/>
                <w:szCs w:val="24"/>
              </w:rPr>
              <w:t xml:space="preserve"> отчетности.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установлении</w:t>
            </w:r>
            <w:proofErr w:type="gramEnd"/>
            <w:r w:rsidRPr="001A554C">
              <w:rPr>
                <w:rFonts w:ascii="Times New Roman" w:hAnsi="Times New Roman" w:cs="Times New Roman"/>
                <w:sz w:val="24"/>
                <w:szCs w:val="24"/>
              </w:rPr>
              <w:t xml:space="preserve"> норм расхода топлива и горюче-смазочных материалов. </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Нарушения ведения журнала регистрации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заполнении</w:t>
            </w:r>
            <w:proofErr w:type="gramEnd"/>
            <w:r w:rsidRPr="001A554C">
              <w:rPr>
                <w:rFonts w:ascii="Times New Roman" w:hAnsi="Times New Roman" w:cs="Times New Roman"/>
                <w:sz w:val="24"/>
                <w:szCs w:val="24"/>
              </w:rPr>
              <w:t xml:space="preserve">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Выявлено неправомерное списание ГСМ (бензина).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учете</w:t>
            </w:r>
            <w:proofErr w:type="gramEnd"/>
            <w:r w:rsidRPr="001A554C">
              <w:rPr>
                <w:rFonts w:ascii="Times New Roman" w:hAnsi="Times New Roman" w:cs="Times New Roman"/>
                <w:sz w:val="24"/>
                <w:szCs w:val="24"/>
              </w:rPr>
              <w:t xml:space="preserve"> количества воспитанников в учреждении: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несоответствие в именах, отчествах и датах рождения детей</w:t>
            </w:r>
            <w:r w:rsidR="001B4A2B" w:rsidRPr="001A554C">
              <w:rPr>
                <w:rFonts w:ascii="Times New Roman" w:hAnsi="Times New Roman" w:cs="Times New Roman"/>
                <w:sz w:val="24"/>
                <w:szCs w:val="24"/>
              </w:rPr>
              <w:t>.</w:t>
            </w:r>
          </w:p>
          <w:p w:rsidR="001B4A2B" w:rsidRPr="001A554C" w:rsidRDefault="001B4A2B" w:rsidP="001B4A2B">
            <w:pPr>
              <w:jc w:val="both"/>
              <w:rPr>
                <w:rFonts w:ascii="Times New Roman" w:hAnsi="Times New Roman" w:cs="Times New Roman"/>
                <w:sz w:val="24"/>
                <w:szCs w:val="24"/>
              </w:rPr>
            </w:pPr>
            <w:r w:rsidRPr="001A554C">
              <w:rPr>
                <w:rFonts w:ascii="Times New Roman" w:hAnsi="Times New Roman" w:cs="Times New Roman"/>
                <w:sz w:val="24"/>
                <w:szCs w:val="24"/>
              </w:rPr>
              <w:t>Общая сумма финансовых нарушений – 975,8 тыс. руб.</w:t>
            </w:r>
          </w:p>
        </w:tc>
        <w:tc>
          <w:tcPr>
            <w:tcW w:w="184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xml:space="preserve">Приказ от 25.05.2018 г. № 495 </w:t>
            </w:r>
          </w:p>
        </w:tc>
        <w:tc>
          <w:tcPr>
            <w:tcW w:w="3140" w:type="dxa"/>
          </w:tcPr>
          <w:p w:rsidR="00553AA3" w:rsidRPr="001A554C" w:rsidRDefault="001B4A2B" w:rsidP="00C73793">
            <w:pPr>
              <w:jc w:val="both"/>
              <w:rPr>
                <w:rFonts w:ascii="Times New Roman" w:hAnsi="Times New Roman" w:cs="Times New Roman"/>
                <w:sz w:val="24"/>
                <w:szCs w:val="24"/>
              </w:rPr>
            </w:pPr>
            <w:r w:rsidRPr="001A554C">
              <w:rPr>
                <w:rFonts w:ascii="Times New Roman" w:hAnsi="Times New Roman" w:cs="Times New Roman"/>
                <w:sz w:val="24"/>
                <w:szCs w:val="24"/>
              </w:rPr>
              <w:t xml:space="preserve">Согласно информации, полученной письмом от 28.06.2018 № 83, в учреждении утверждены нормы топлива и горюче-смазочных материалов на </w:t>
            </w:r>
            <w:r w:rsidRPr="001A554C">
              <w:rPr>
                <w:rFonts w:ascii="Times New Roman" w:hAnsi="Times New Roman" w:cs="Times New Roman"/>
                <w:sz w:val="24"/>
                <w:szCs w:val="24"/>
              </w:rPr>
              <w:lastRenderedPageBreak/>
              <w:t>2018 год</w:t>
            </w:r>
            <w:r w:rsidR="00D1273C" w:rsidRPr="001A554C">
              <w:rPr>
                <w:rFonts w:ascii="Times New Roman" w:hAnsi="Times New Roman" w:cs="Times New Roman"/>
                <w:sz w:val="24"/>
                <w:szCs w:val="24"/>
              </w:rPr>
              <w:t>;</w:t>
            </w:r>
            <w:r w:rsidRPr="001A554C">
              <w:rPr>
                <w:rFonts w:ascii="Times New Roman" w:hAnsi="Times New Roman" w:cs="Times New Roman"/>
                <w:sz w:val="24"/>
                <w:szCs w:val="24"/>
              </w:rPr>
              <w:t xml:space="preserve"> журнал регистрации путевых листов приведен в соответствие</w:t>
            </w:r>
            <w:r w:rsidR="00C73793" w:rsidRPr="001A554C">
              <w:rPr>
                <w:rFonts w:ascii="Times New Roman" w:hAnsi="Times New Roman" w:cs="Times New Roman"/>
                <w:sz w:val="24"/>
                <w:szCs w:val="24"/>
              </w:rPr>
              <w:t>;</w:t>
            </w:r>
            <w:r w:rsidRPr="001A554C">
              <w:rPr>
                <w:rFonts w:ascii="Times New Roman" w:hAnsi="Times New Roman" w:cs="Times New Roman"/>
                <w:sz w:val="24"/>
                <w:szCs w:val="24"/>
              </w:rPr>
              <w:t xml:space="preserve"> отсутствует возможность взыскать неправомерные расходы ГСМ.</w:t>
            </w:r>
          </w:p>
          <w:p w:rsidR="009C5350" w:rsidRPr="001A554C" w:rsidRDefault="009C5350" w:rsidP="00C73793">
            <w:pPr>
              <w:jc w:val="both"/>
              <w:rPr>
                <w:rFonts w:ascii="Times New Roman" w:hAnsi="Times New Roman" w:cs="Times New Roman"/>
                <w:sz w:val="24"/>
                <w:szCs w:val="24"/>
              </w:rPr>
            </w:pPr>
          </w:p>
          <w:p w:rsidR="009C5350" w:rsidRPr="001A554C" w:rsidRDefault="009C5350"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28.08.2018 № 106/1</w:t>
            </w:r>
            <w:r w:rsidR="000D4518" w:rsidRPr="001A554C">
              <w:rPr>
                <w:rFonts w:ascii="Times New Roman" w:hAnsi="Times New Roman" w:cs="Times New Roman"/>
                <w:sz w:val="24"/>
                <w:szCs w:val="24"/>
              </w:rPr>
              <w:t>,</w:t>
            </w:r>
          </w:p>
          <w:p w:rsidR="00C672CE" w:rsidRPr="001A554C" w:rsidRDefault="00BB2EF5" w:rsidP="00624B6F">
            <w:pPr>
              <w:jc w:val="both"/>
              <w:rPr>
                <w:rFonts w:ascii="Times New Roman" w:hAnsi="Times New Roman" w:cs="Times New Roman"/>
                <w:sz w:val="24"/>
                <w:szCs w:val="24"/>
              </w:rPr>
            </w:pPr>
            <w:r w:rsidRPr="001A554C">
              <w:rPr>
                <w:rFonts w:ascii="Times New Roman" w:hAnsi="Times New Roman" w:cs="Times New Roman"/>
                <w:sz w:val="24"/>
                <w:szCs w:val="24"/>
              </w:rPr>
              <w:t>ш</w:t>
            </w:r>
            <w:r w:rsidR="00B553C7" w:rsidRPr="001A554C">
              <w:rPr>
                <w:rFonts w:ascii="Times New Roman" w:hAnsi="Times New Roman" w:cs="Times New Roman"/>
                <w:sz w:val="24"/>
                <w:szCs w:val="24"/>
              </w:rPr>
              <w:t>татное расписание</w:t>
            </w:r>
            <w:r w:rsidR="0045350A" w:rsidRPr="001A554C">
              <w:rPr>
                <w:rFonts w:ascii="Times New Roman" w:hAnsi="Times New Roman" w:cs="Times New Roman"/>
                <w:sz w:val="24"/>
                <w:szCs w:val="24"/>
              </w:rPr>
              <w:t xml:space="preserve"> учреждения</w:t>
            </w:r>
            <w:r w:rsidR="00B553C7" w:rsidRPr="001A554C">
              <w:rPr>
                <w:rFonts w:ascii="Times New Roman" w:hAnsi="Times New Roman" w:cs="Times New Roman"/>
                <w:sz w:val="24"/>
                <w:szCs w:val="24"/>
              </w:rPr>
              <w:t xml:space="preserve"> приведено в соответствие с нормативными документами.</w:t>
            </w:r>
            <w:r w:rsidR="00624B6F" w:rsidRPr="001A554C">
              <w:rPr>
                <w:rFonts w:ascii="Times New Roman" w:hAnsi="Times New Roman" w:cs="Times New Roman"/>
                <w:sz w:val="24"/>
                <w:szCs w:val="24"/>
              </w:rPr>
              <w:t xml:space="preserve"> </w:t>
            </w:r>
            <w:r w:rsidR="00B553C7" w:rsidRPr="001A554C">
              <w:rPr>
                <w:rFonts w:ascii="Times New Roman" w:hAnsi="Times New Roman" w:cs="Times New Roman"/>
                <w:sz w:val="24"/>
                <w:szCs w:val="24"/>
              </w:rPr>
              <w:t>Усилен контроль за соблюд</w:t>
            </w:r>
            <w:r w:rsidR="00C672CE" w:rsidRPr="001A554C">
              <w:rPr>
                <w:rFonts w:ascii="Times New Roman" w:hAnsi="Times New Roman" w:cs="Times New Roman"/>
                <w:sz w:val="24"/>
                <w:szCs w:val="24"/>
              </w:rPr>
              <w:t xml:space="preserve">ением требований к квалификации при </w:t>
            </w:r>
            <w:proofErr w:type="gramStart"/>
            <w:r w:rsidR="00C672CE" w:rsidRPr="001A554C">
              <w:rPr>
                <w:rFonts w:ascii="Times New Roman" w:hAnsi="Times New Roman" w:cs="Times New Roman"/>
                <w:sz w:val="24"/>
                <w:szCs w:val="24"/>
              </w:rPr>
              <w:t>приеме</w:t>
            </w:r>
            <w:proofErr w:type="gramEnd"/>
            <w:r w:rsidR="00C672CE" w:rsidRPr="001A554C">
              <w:rPr>
                <w:rFonts w:ascii="Times New Roman" w:hAnsi="Times New Roman" w:cs="Times New Roman"/>
                <w:sz w:val="24"/>
                <w:szCs w:val="24"/>
              </w:rPr>
              <w:t xml:space="preserve"> на работу специалистов. Положение об оплате труда приведено в соответствие с законодательством. Отчетность формируется в соответствии с законодательством. Оформление путевых листов производится строго в соответствии с действующим законодательством. </w:t>
            </w:r>
            <w:r w:rsidR="00D52E46" w:rsidRPr="001A554C">
              <w:rPr>
                <w:rFonts w:ascii="Times New Roman" w:hAnsi="Times New Roman" w:cs="Times New Roman"/>
                <w:sz w:val="24"/>
                <w:szCs w:val="24"/>
              </w:rPr>
              <w:t>Усилен контроль по учету списочного состава воспитанников.</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w:t>
            </w:r>
            <w:r w:rsidRPr="007C3C9B">
              <w:rPr>
                <w:rFonts w:ascii="Times New Roman" w:hAnsi="Times New Roman" w:cs="Times New Roman"/>
                <w:sz w:val="24"/>
                <w:szCs w:val="24"/>
              </w:rPr>
              <w:lastRenderedPageBreak/>
              <w:t xml:space="preserve">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w:t>
            </w:r>
            <w:r w:rsidRPr="00BB09C6">
              <w:rPr>
                <w:rFonts w:ascii="Times New Roman" w:hAnsi="Times New Roman" w:cs="Times New Roman"/>
                <w:sz w:val="24"/>
                <w:szCs w:val="24"/>
              </w:rPr>
              <w:lastRenderedPageBreak/>
              <w:t>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lastRenderedPageBreak/>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lastRenderedPageBreak/>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w:t>
            </w:r>
            <w:r w:rsidR="0006417C" w:rsidRPr="001D6920">
              <w:rPr>
                <w:rFonts w:ascii="Times New Roman" w:hAnsi="Times New Roman" w:cs="Times New Roman"/>
                <w:sz w:val="24"/>
                <w:szCs w:val="24"/>
              </w:rPr>
              <w:lastRenderedPageBreak/>
              <w:t>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w:t>
            </w:r>
            <w:r w:rsidR="008A2839" w:rsidRPr="001D6920">
              <w:rPr>
                <w:rFonts w:ascii="Times New Roman" w:hAnsi="Times New Roman" w:cs="Times New Roman"/>
                <w:sz w:val="24"/>
                <w:szCs w:val="24"/>
              </w:rPr>
              <w:lastRenderedPageBreak/>
              <w:t>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w:t>
            </w:r>
            <w:r>
              <w:rPr>
                <w:rFonts w:ascii="Times New Roman" w:hAnsi="Times New Roman" w:cs="Times New Roman"/>
                <w:sz w:val="24"/>
                <w:szCs w:val="24"/>
              </w:rPr>
              <w:lastRenderedPageBreak/>
              <w:t>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w:t>
            </w:r>
            <w:r w:rsidRPr="008859BC">
              <w:rPr>
                <w:rFonts w:ascii="Times New Roman" w:hAnsi="Times New Roman" w:cs="Times New Roman"/>
                <w:sz w:val="24"/>
                <w:szCs w:val="24"/>
              </w:rPr>
              <w:lastRenderedPageBreak/>
              <w:t>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lastRenderedPageBreak/>
              <w:t xml:space="preserve">Приказ от 16.07.2018 № 666 </w:t>
            </w:r>
          </w:p>
        </w:tc>
        <w:tc>
          <w:tcPr>
            <w:tcW w:w="3140"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lastRenderedPageBreak/>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w:t>
            </w:r>
            <w:r w:rsidRPr="00B73A8B">
              <w:rPr>
                <w:rFonts w:ascii="Times New Roman" w:hAnsi="Times New Roman" w:cs="Times New Roman"/>
                <w:sz w:val="24"/>
                <w:szCs w:val="24"/>
              </w:rPr>
              <w:lastRenderedPageBreak/>
              <w:t xml:space="preserve">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lastRenderedPageBreak/>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 xml:space="preserve">риняты меры по возмещению </w:t>
            </w:r>
            <w:r w:rsidR="00B0771A" w:rsidRPr="00B73A8B">
              <w:rPr>
                <w:rFonts w:ascii="Times New Roman" w:hAnsi="Times New Roman" w:cs="Times New Roman"/>
                <w:sz w:val="24"/>
                <w:szCs w:val="24"/>
              </w:rPr>
              <w:lastRenderedPageBreak/>
              <w:t>неправомерных расходов.</w:t>
            </w:r>
            <w:r w:rsidR="00B0771A">
              <w:rPr>
                <w:rFonts w:ascii="Times New Roman" w:hAnsi="Times New Roman" w:cs="Times New Roman"/>
                <w:sz w:val="24"/>
                <w:szCs w:val="24"/>
              </w:rPr>
              <w:t xml:space="preserve"> </w:t>
            </w:r>
          </w:p>
        </w:tc>
      </w:tr>
      <w:tr w:rsidR="00B57F52" w:rsidRPr="000B44AD" w:rsidTr="00742A18">
        <w:tc>
          <w:tcPr>
            <w:tcW w:w="703" w:type="dxa"/>
          </w:tcPr>
          <w:p w:rsidR="00B57F52" w:rsidRPr="006F31B0" w:rsidRDefault="00B57F52" w:rsidP="004B60C6">
            <w:pPr>
              <w:jc w:val="both"/>
              <w:rPr>
                <w:rFonts w:ascii="Times New Roman" w:hAnsi="Times New Roman" w:cs="Times New Roman"/>
                <w:sz w:val="24"/>
                <w:szCs w:val="24"/>
              </w:rPr>
            </w:pPr>
            <w:r w:rsidRPr="006F31B0">
              <w:rPr>
                <w:rFonts w:ascii="Times New Roman" w:hAnsi="Times New Roman" w:cs="Times New Roman"/>
                <w:sz w:val="24"/>
                <w:szCs w:val="24"/>
              </w:rPr>
              <w:lastRenderedPageBreak/>
              <w:t>14</w:t>
            </w:r>
          </w:p>
        </w:tc>
        <w:tc>
          <w:tcPr>
            <w:tcW w:w="2133" w:type="dxa"/>
          </w:tcPr>
          <w:p w:rsidR="00B57F52" w:rsidRPr="006F31B0" w:rsidRDefault="00B57F52" w:rsidP="007C3C9B">
            <w:pPr>
              <w:jc w:val="both"/>
              <w:rPr>
                <w:rFonts w:ascii="Times New Roman" w:hAnsi="Times New Roman" w:cs="Times New Roman"/>
                <w:sz w:val="24"/>
                <w:szCs w:val="24"/>
              </w:rPr>
            </w:pPr>
            <w:r w:rsidRPr="006F31B0">
              <w:rPr>
                <w:rFonts w:ascii="Times New Roman" w:hAnsi="Times New Roman" w:cs="Times New Roman"/>
                <w:sz w:val="24"/>
                <w:szCs w:val="24"/>
              </w:rPr>
              <w:t>ГПОУ «Сыктывкарский гуманитарно-педагогический колледж им. И.А. Куратова»</w:t>
            </w:r>
          </w:p>
        </w:tc>
        <w:tc>
          <w:tcPr>
            <w:tcW w:w="2245" w:type="dxa"/>
          </w:tcPr>
          <w:p w:rsidR="00B57F52" w:rsidRPr="006F31B0" w:rsidRDefault="00B57F52" w:rsidP="00D9325E">
            <w:pPr>
              <w:jc w:val="both"/>
              <w:rPr>
                <w:rFonts w:ascii="Times New Roman" w:hAnsi="Times New Roman" w:cs="Times New Roman"/>
                <w:sz w:val="24"/>
                <w:szCs w:val="24"/>
              </w:rPr>
            </w:pPr>
            <w:r w:rsidRPr="006F31B0">
              <w:rPr>
                <w:rFonts w:ascii="Times New Roman" w:hAnsi="Times New Roman" w:cs="Times New Roman"/>
                <w:sz w:val="24"/>
                <w:szCs w:val="24"/>
              </w:rPr>
              <w:t>Проведена проверка отдельных вопросов деятельности</w:t>
            </w:r>
          </w:p>
        </w:tc>
        <w:tc>
          <w:tcPr>
            <w:tcW w:w="5387" w:type="dxa"/>
          </w:tcPr>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57F52" w:rsidRPr="006F31B0" w:rsidRDefault="00B57F52" w:rsidP="004F5ECB">
            <w:pPr>
              <w:jc w:val="both"/>
              <w:rPr>
                <w:rFonts w:ascii="Times New Roman" w:hAnsi="Times New Roman" w:cs="Times New Roman"/>
                <w:sz w:val="24"/>
                <w:szCs w:val="24"/>
              </w:rPr>
            </w:pPr>
            <w:r w:rsidRPr="006F31B0">
              <w:rPr>
                <w:rFonts w:ascii="Times New Roman" w:hAnsi="Times New Roman" w:cs="Times New Roman"/>
                <w:sz w:val="24"/>
                <w:szCs w:val="24"/>
              </w:rPr>
              <w:t>Приказ от 06.08.2018 № 719</w:t>
            </w:r>
          </w:p>
        </w:tc>
        <w:tc>
          <w:tcPr>
            <w:tcW w:w="3140" w:type="dxa"/>
          </w:tcPr>
          <w:p w:rsidR="00B57F52" w:rsidRPr="006F31B0" w:rsidRDefault="00EB26B2" w:rsidP="00FE5F7D">
            <w:pPr>
              <w:jc w:val="both"/>
              <w:rPr>
                <w:rFonts w:ascii="Times New Roman" w:hAnsi="Times New Roman" w:cs="Times New Roman"/>
                <w:sz w:val="24"/>
                <w:szCs w:val="24"/>
              </w:rPr>
            </w:pPr>
            <w:r w:rsidRPr="006F31B0">
              <w:rPr>
                <w:rFonts w:ascii="Times New Roman" w:hAnsi="Times New Roman" w:cs="Times New Roman"/>
                <w:sz w:val="24"/>
                <w:szCs w:val="24"/>
              </w:rPr>
              <w:t>Согласно информации, полученной письмом от</w:t>
            </w:r>
            <w:r w:rsidR="003F620A" w:rsidRPr="006F31B0">
              <w:rPr>
                <w:rFonts w:ascii="Times New Roman" w:hAnsi="Times New Roman" w:cs="Times New Roman"/>
                <w:sz w:val="24"/>
                <w:szCs w:val="24"/>
              </w:rPr>
              <w:t xml:space="preserve"> 03.09.2018 </w:t>
            </w:r>
            <w:r w:rsidRPr="006F31B0">
              <w:rPr>
                <w:rFonts w:ascii="Times New Roman" w:hAnsi="Times New Roman" w:cs="Times New Roman"/>
                <w:sz w:val="24"/>
                <w:szCs w:val="24"/>
              </w:rPr>
              <w:t>№</w:t>
            </w:r>
            <w:r w:rsidR="003F620A" w:rsidRPr="006F31B0">
              <w:rPr>
                <w:rFonts w:ascii="Times New Roman" w:hAnsi="Times New Roman" w:cs="Times New Roman"/>
                <w:sz w:val="24"/>
                <w:szCs w:val="24"/>
              </w:rPr>
              <w:t xml:space="preserve"> 966</w:t>
            </w:r>
            <w:r w:rsidR="00904A18" w:rsidRPr="006F31B0">
              <w:rPr>
                <w:rFonts w:ascii="Times New Roman" w:hAnsi="Times New Roman" w:cs="Times New Roman"/>
                <w:sz w:val="24"/>
                <w:szCs w:val="24"/>
              </w:rPr>
              <w:t>, в учреждении</w:t>
            </w:r>
            <w:r w:rsidR="006F31B0">
              <w:rPr>
                <w:rFonts w:ascii="Times New Roman" w:hAnsi="Times New Roman" w:cs="Times New Roman"/>
                <w:sz w:val="24"/>
                <w:szCs w:val="24"/>
              </w:rPr>
              <w:t xml:space="preserve"> </w:t>
            </w:r>
            <w:proofErr w:type="gramStart"/>
            <w:r w:rsidR="006F31B0">
              <w:rPr>
                <w:rFonts w:ascii="Times New Roman" w:hAnsi="Times New Roman" w:cs="Times New Roman"/>
                <w:sz w:val="24"/>
                <w:szCs w:val="24"/>
              </w:rPr>
              <w:t xml:space="preserve">учтены </w:t>
            </w:r>
            <w:r w:rsidR="003F620A" w:rsidRPr="006F31B0">
              <w:rPr>
                <w:rFonts w:ascii="Times New Roman" w:hAnsi="Times New Roman" w:cs="Times New Roman"/>
                <w:sz w:val="24"/>
                <w:szCs w:val="24"/>
              </w:rPr>
              <w:t>и приняты</w:t>
            </w:r>
            <w:proofErr w:type="gramEnd"/>
            <w:r w:rsidR="003F620A" w:rsidRPr="006F31B0">
              <w:rPr>
                <w:rFonts w:ascii="Times New Roman" w:hAnsi="Times New Roman" w:cs="Times New Roman"/>
                <w:sz w:val="24"/>
                <w:szCs w:val="24"/>
              </w:rPr>
              <w:t xml:space="preserve"> в работу замечания по составу стипендиальной комиссии; по согласованию личных заявлений студентов на выплату материальной помощи со стороны классных руководителей, заведующих отделениями и решением учебной группы. Усилен контроль над составлением и сдачей отчетности, запрашиваемой</w:t>
            </w:r>
            <w:r w:rsidR="00950226" w:rsidRPr="006F31B0">
              <w:rPr>
                <w:rFonts w:ascii="Times New Roman" w:hAnsi="Times New Roman" w:cs="Times New Roman"/>
                <w:sz w:val="24"/>
                <w:szCs w:val="24"/>
              </w:rPr>
              <w:t xml:space="preserve"> учредителем.</w:t>
            </w:r>
            <w:r w:rsidR="003F620A" w:rsidRPr="006F31B0">
              <w:rPr>
                <w:rFonts w:ascii="Times New Roman" w:hAnsi="Times New Roman" w:cs="Times New Roman"/>
                <w:sz w:val="24"/>
                <w:szCs w:val="24"/>
              </w:rPr>
              <w:t xml:space="preserve"> </w:t>
            </w:r>
          </w:p>
        </w:tc>
      </w:tr>
      <w:tr w:rsidR="00501521" w:rsidRPr="000B44AD" w:rsidTr="00742A18">
        <w:tc>
          <w:tcPr>
            <w:tcW w:w="703" w:type="dxa"/>
          </w:tcPr>
          <w:p w:rsidR="00501521" w:rsidRDefault="00501521" w:rsidP="004B60C6">
            <w:pPr>
              <w:jc w:val="both"/>
              <w:rPr>
                <w:rFonts w:ascii="Times New Roman" w:hAnsi="Times New Roman" w:cs="Times New Roman"/>
                <w:sz w:val="24"/>
                <w:szCs w:val="24"/>
              </w:rPr>
            </w:pPr>
            <w:r>
              <w:rPr>
                <w:rFonts w:ascii="Times New Roman" w:hAnsi="Times New Roman" w:cs="Times New Roman"/>
                <w:sz w:val="24"/>
                <w:szCs w:val="24"/>
              </w:rPr>
              <w:t>15</w:t>
            </w:r>
          </w:p>
        </w:tc>
        <w:tc>
          <w:tcPr>
            <w:tcW w:w="2133" w:type="dxa"/>
          </w:tcPr>
          <w:p w:rsidR="00501521" w:rsidRDefault="00501521" w:rsidP="00B57F52">
            <w:pPr>
              <w:jc w:val="both"/>
              <w:rPr>
                <w:rFonts w:ascii="Times New Roman" w:hAnsi="Times New Roman" w:cs="Times New Roman"/>
                <w:sz w:val="24"/>
                <w:szCs w:val="24"/>
              </w:rPr>
            </w:pPr>
            <w:r>
              <w:rPr>
                <w:rFonts w:ascii="Times New Roman" w:hAnsi="Times New Roman" w:cs="Times New Roman"/>
                <w:sz w:val="24"/>
                <w:szCs w:val="24"/>
              </w:rPr>
              <w:t xml:space="preserve">ГОУ РК «Школа-интернат № 2 для </w:t>
            </w:r>
            <w:r w:rsidRPr="00B57F52">
              <w:rPr>
                <w:rFonts w:ascii="Times New Roman" w:hAnsi="Times New Roman" w:cs="Times New Roman"/>
                <w:sz w:val="24"/>
                <w:szCs w:val="24"/>
              </w:rPr>
              <w:t>детей-сирот и детей, оставшихся без попечения родителей» г. Ухты</w:t>
            </w:r>
          </w:p>
        </w:tc>
        <w:tc>
          <w:tcPr>
            <w:tcW w:w="2245" w:type="dxa"/>
          </w:tcPr>
          <w:p w:rsidR="00501521" w:rsidRPr="00B73A8B" w:rsidRDefault="00501521" w:rsidP="00FE5F7D">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Pr>
                <w:rFonts w:ascii="Times New Roman" w:eastAsia="Times New Roman" w:hAnsi="Times New Roman" w:cs="Times New Roman"/>
                <w:sz w:val="24"/>
                <w:szCs w:val="24"/>
                <w:lang w:eastAsia="ru-RU"/>
              </w:rPr>
              <w:t>составлении</w:t>
            </w:r>
            <w:proofErr w:type="gramEnd"/>
            <w:r>
              <w:rPr>
                <w:rFonts w:ascii="Times New Roman" w:eastAsia="Times New Roman" w:hAnsi="Times New Roman" w:cs="Times New Roman"/>
                <w:sz w:val="24"/>
                <w:szCs w:val="24"/>
                <w:lang w:eastAsia="ru-RU"/>
              </w:rPr>
              <w:t xml:space="preserve"> штатного расписания (</w:t>
            </w:r>
            <w:r w:rsidRPr="00B57F52">
              <w:rPr>
                <w:rFonts w:ascii="Times New Roman" w:eastAsia="Times New Roman" w:hAnsi="Times New Roman" w:cs="Times New Roman"/>
                <w:sz w:val="24"/>
                <w:szCs w:val="24"/>
                <w:lang w:eastAsia="ru-RU"/>
              </w:rPr>
              <w:t>неверный ра</w:t>
            </w:r>
            <w:r>
              <w:rPr>
                <w:rFonts w:ascii="Times New Roman" w:eastAsia="Times New Roman" w:hAnsi="Times New Roman" w:cs="Times New Roman"/>
                <w:sz w:val="24"/>
                <w:szCs w:val="24"/>
                <w:lang w:eastAsia="ru-RU"/>
              </w:rPr>
              <w:t>счет фонда стимулирующих выплат).</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установлении</w:t>
            </w:r>
            <w:proofErr w:type="gramEnd"/>
            <w:r w:rsidRPr="00B57F52">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составлении</w:t>
            </w:r>
            <w:proofErr w:type="gramEnd"/>
            <w:r w:rsidRPr="00B57F52">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назначении</w:t>
            </w:r>
            <w:proofErr w:type="gramEnd"/>
            <w:r w:rsidRPr="00B57F52">
              <w:rPr>
                <w:rFonts w:ascii="Times New Roman" w:eastAsia="Times New Roman" w:hAnsi="Times New Roman" w:cs="Times New Roman"/>
                <w:sz w:val="24"/>
                <w:szCs w:val="24"/>
                <w:lang w:eastAsia="ru-RU"/>
              </w:rPr>
              <w:t xml:space="preserve"> выплат стимулирующего характера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ошибки при </w:t>
            </w:r>
            <w:proofErr w:type="gramStart"/>
            <w:r w:rsidRPr="00B57F52">
              <w:rPr>
                <w:rFonts w:ascii="Times New Roman" w:eastAsia="Times New Roman" w:hAnsi="Times New Roman" w:cs="Times New Roman"/>
                <w:sz w:val="24"/>
                <w:szCs w:val="24"/>
                <w:lang w:eastAsia="ru-RU"/>
              </w:rPr>
              <w:t>расчете</w:t>
            </w:r>
            <w:proofErr w:type="gramEnd"/>
            <w:r w:rsidRPr="00B57F52">
              <w:rPr>
                <w:rFonts w:ascii="Times New Roman" w:eastAsia="Times New Roman" w:hAnsi="Times New Roman" w:cs="Times New Roman"/>
                <w:sz w:val="24"/>
                <w:szCs w:val="24"/>
                <w:lang w:eastAsia="ru-RU"/>
              </w:rPr>
              <w:t xml:space="preserve"> заработной платы работникам:</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отдельные замечания по заполнению регистров по учету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lastRenderedPageBreak/>
              <w:t xml:space="preserve">- ошибки при </w:t>
            </w:r>
            <w:proofErr w:type="gramStart"/>
            <w:r w:rsidRPr="00B57F52">
              <w:rPr>
                <w:rFonts w:ascii="Times New Roman" w:eastAsia="Times New Roman" w:hAnsi="Times New Roman" w:cs="Times New Roman"/>
                <w:sz w:val="24"/>
                <w:szCs w:val="24"/>
                <w:lang w:eastAsia="ru-RU"/>
              </w:rPr>
              <w:t>начислении</w:t>
            </w:r>
            <w:proofErr w:type="gramEnd"/>
            <w:r w:rsidRPr="00B57F52">
              <w:rPr>
                <w:rFonts w:ascii="Times New Roman" w:eastAsia="Times New Roman" w:hAnsi="Times New Roman" w:cs="Times New Roman"/>
                <w:sz w:val="24"/>
                <w:szCs w:val="24"/>
                <w:lang w:eastAsia="ru-RU"/>
              </w:rPr>
              <w:t xml:space="preserve">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не соблюдение требований о выплате минимального </w:t>
            </w:r>
            <w:proofErr w:type="gramStart"/>
            <w:r w:rsidRPr="00B57F52">
              <w:rPr>
                <w:rFonts w:ascii="Times New Roman" w:eastAsia="Times New Roman" w:hAnsi="Times New Roman" w:cs="Times New Roman"/>
                <w:sz w:val="24"/>
                <w:szCs w:val="24"/>
                <w:lang w:eastAsia="ru-RU"/>
              </w:rPr>
              <w:t>размера оплаты труда</w:t>
            </w:r>
            <w:proofErr w:type="gramEnd"/>
            <w:r w:rsidRPr="00B57F52">
              <w:rPr>
                <w:rFonts w:ascii="Times New Roman" w:eastAsia="Times New Roman" w:hAnsi="Times New Roman" w:cs="Times New Roman"/>
                <w:sz w:val="24"/>
                <w:szCs w:val="24"/>
                <w:lang w:eastAsia="ru-RU"/>
              </w:rPr>
              <w:t xml:space="preserve"> в отношении отдельных работников</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формировании</w:t>
            </w:r>
            <w:proofErr w:type="gramEnd"/>
            <w:r w:rsidRPr="00B57F52">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10,6</w:t>
            </w:r>
            <w:r w:rsidRPr="00B73A8B">
              <w:rPr>
                <w:rFonts w:ascii="Times New Roman" w:hAnsi="Times New Roman" w:cs="Times New Roman"/>
                <w:sz w:val="24"/>
                <w:szCs w:val="24"/>
              </w:rPr>
              <w:t xml:space="preserve"> тыс. руб.</w:t>
            </w:r>
          </w:p>
        </w:tc>
        <w:tc>
          <w:tcPr>
            <w:tcW w:w="1843" w:type="dxa"/>
          </w:tcPr>
          <w:p w:rsidR="00501521" w:rsidRDefault="00501521" w:rsidP="004F5ECB">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03.07.2018 № 636</w:t>
            </w:r>
          </w:p>
        </w:tc>
        <w:tc>
          <w:tcPr>
            <w:tcW w:w="3140" w:type="dxa"/>
          </w:tcPr>
          <w:p w:rsidR="00501521" w:rsidRPr="00E31D97" w:rsidRDefault="00501521" w:rsidP="0025494A">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5A3B47" w:rsidRPr="000B44AD" w:rsidTr="00742A18">
        <w:tc>
          <w:tcPr>
            <w:tcW w:w="703" w:type="dxa"/>
          </w:tcPr>
          <w:p w:rsidR="005A3B47" w:rsidRDefault="005A3B47" w:rsidP="004B60C6">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2133" w:type="dxa"/>
          </w:tcPr>
          <w:p w:rsidR="005A3B47" w:rsidRDefault="005A3B47" w:rsidP="00B57F52">
            <w:pPr>
              <w:jc w:val="both"/>
              <w:rPr>
                <w:rFonts w:ascii="Times New Roman" w:hAnsi="Times New Roman" w:cs="Times New Roman"/>
                <w:sz w:val="24"/>
                <w:szCs w:val="24"/>
              </w:rPr>
            </w:pPr>
            <w:r>
              <w:rPr>
                <w:rFonts w:ascii="Times New Roman" w:hAnsi="Times New Roman" w:cs="Times New Roman"/>
                <w:sz w:val="24"/>
                <w:szCs w:val="24"/>
              </w:rPr>
              <w:t>ГПОУ «Микуньский политехнический техникум»</w:t>
            </w:r>
          </w:p>
        </w:tc>
        <w:tc>
          <w:tcPr>
            <w:tcW w:w="2245" w:type="dxa"/>
          </w:tcPr>
          <w:p w:rsidR="005A3B47" w:rsidRPr="00B73A8B" w:rsidRDefault="005A3B47" w:rsidP="0020463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A3B47" w:rsidRPr="00635CF1" w:rsidRDefault="005A3B47" w:rsidP="00635CF1">
            <w:pPr>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Pr="00635CF1">
              <w:rPr>
                <w:rFonts w:ascii="Times New Roman" w:eastAsia="Calibri" w:hAnsi="Times New Roman" w:cs="Times New Roman"/>
                <w:sz w:val="24"/>
                <w:szCs w:val="24"/>
              </w:rPr>
              <w:t xml:space="preserve">арушения при </w:t>
            </w:r>
            <w:proofErr w:type="gramStart"/>
            <w:r w:rsidRPr="00635CF1">
              <w:rPr>
                <w:rFonts w:ascii="Times New Roman" w:eastAsia="Calibri" w:hAnsi="Times New Roman" w:cs="Times New Roman"/>
                <w:sz w:val="24"/>
                <w:szCs w:val="24"/>
              </w:rPr>
              <w:t>составлении</w:t>
            </w:r>
            <w:proofErr w:type="gramEnd"/>
            <w:r w:rsidRPr="00635CF1">
              <w:rPr>
                <w:rFonts w:ascii="Times New Roman" w:eastAsia="Calibri" w:hAnsi="Times New Roman" w:cs="Times New Roman"/>
                <w:sz w:val="24"/>
                <w:szCs w:val="24"/>
              </w:rPr>
              <w:t xml:space="preserve"> штатного расписания и тарификационного списка.</w:t>
            </w:r>
          </w:p>
          <w:p w:rsidR="005A3B47" w:rsidRDefault="006218B4" w:rsidP="00635CF1">
            <w:pPr>
              <w:jc w:val="both"/>
              <w:rPr>
                <w:rFonts w:ascii="Times New Roman" w:hAnsi="Times New Roman" w:cs="Times New Roman"/>
                <w:sz w:val="24"/>
                <w:szCs w:val="24"/>
              </w:rPr>
            </w:pPr>
            <w:r>
              <w:rPr>
                <w:rFonts w:ascii="Times New Roman" w:hAnsi="Times New Roman" w:cs="Times New Roman"/>
                <w:sz w:val="24"/>
                <w:szCs w:val="24"/>
              </w:rPr>
              <w:t xml:space="preserve">Нарушения при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w:t>
            </w:r>
            <w:r w:rsidR="005A3B47" w:rsidRPr="00635CF1">
              <w:rPr>
                <w:rFonts w:ascii="Times New Roman" w:hAnsi="Times New Roman" w:cs="Times New Roman"/>
                <w:sz w:val="24"/>
                <w:szCs w:val="24"/>
              </w:rPr>
              <w:t>заработной платы работникам.</w:t>
            </w:r>
          </w:p>
          <w:p w:rsidR="00B542ED" w:rsidRDefault="00B542ED" w:rsidP="00B542ED">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оформлении</w:t>
            </w:r>
            <w:proofErr w:type="gramEnd"/>
            <w:r w:rsidRPr="00635CF1">
              <w:rPr>
                <w:rFonts w:ascii="Times New Roman" w:hAnsi="Times New Roman" w:cs="Times New Roman"/>
                <w:sz w:val="24"/>
                <w:szCs w:val="24"/>
              </w:rPr>
              <w:t xml:space="preserve"> первичных учетных до</w:t>
            </w:r>
            <w:r>
              <w:rPr>
                <w:rFonts w:ascii="Times New Roman" w:hAnsi="Times New Roman" w:cs="Times New Roman"/>
                <w:sz w:val="24"/>
                <w:szCs w:val="24"/>
              </w:rPr>
              <w:t>кументов по заработной плате.</w:t>
            </w:r>
          </w:p>
          <w:p w:rsidR="005A3B47" w:rsidRPr="00635CF1" w:rsidRDefault="005A3B47" w:rsidP="00635CF1">
            <w:pPr>
              <w:jc w:val="both"/>
              <w:rPr>
                <w:rFonts w:ascii="Times New Roman" w:hAnsi="Times New Roman" w:cs="Times New Roman"/>
                <w:sz w:val="24"/>
                <w:szCs w:val="24"/>
              </w:rPr>
            </w:pPr>
            <w:bookmarkStart w:id="0" w:name="_GoBack"/>
            <w:bookmarkEnd w:id="0"/>
            <w:r w:rsidRPr="00635CF1">
              <w:rPr>
                <w:rFonts w:ascii="Times New Roman" w:hAnsi="Times New Roman" w:cs="Times New Roman"/>
                <w:sz w:val="24"/>
                <w:szCs w:val="24"/>
              </w:rPr>
              <w:t>Несоблюдение установленного порядка начисления стимулир</w:t>
            </w:r>
            <w:r w:rsidR="0014351E">
              <w:rPr>
                <w:rFonts w:ascii="Times New Roman" w:hAnsi="Times New Roman" w:cs="Times New Roman"/>
                <w:sz w:val="24"/>
                <w:szCs w:val="24"/>
              </w:rPr>
              <w:t xml:space="preserve">ующих </w:t>
            </w:r>
            <w:r w:rsidRPr="00635CF1">
              <w:rPr>
                <w:rFonts w:ascii="Times New Roman" w:hAnsi="Times New Roman" w:cs="Times New Roman"/>
                <w:sz w:val="24"/>
                <w:szCs w:val="24"/>
              </w:rPr>
              <w:t>выплат работникам.</w:t>
            </w:r>
          </w:p>
          <w:p w:rsidR="005A3B47" w:rsidRPr="00635CF1" w:rsidRDefault="005A3B47" w:rsidP="00180A44">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Предоставление недостоверных сведений по заработной плате работников </w:t>
            </w:r>
            <w:r w:rsidR="007D0CF1">
              <w:rPr>
                <w:rFonts w:ascii="Times New Roman" w:hAnsi="Times New Roman" w:cs="Times New Roman"/>
                <w:sz w:val="24"/>
                <w:szCs w:val="24"/>
              </w:rPr>
              <w:t xml:space="preserve">в </w:t>
            </w:r>
            <w:r>
              <w:rPr>
                <w:rFonts w:ascii="Times New Roman" w:hAnsi="Times New Roman" w:cs="Times New Roman"/>
                <w:sz w:val="24"/>
                <w:szCs w:val="24"/>
              </w:rPr>
              <w:t>отчетах учреждения.</w:t>
            </w:r>
          </w:p>
          <w:p w:rsidR="005A3B47" w:rsidRPr="00635CF1" w:rsidRDefault="005A3B47" w:rsidP="00180A44">
            <w:pPr>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расходовании</w:t>
            </w:r>
            <w:proofErr w:type="gramEnd"/>
            <w:r w:rsidRPr="00635CF1">
              <w:rPr>
                <w:rFonts w:ascii="Times New Roman" w:hAnsi="Times New Roman" w:cs="Times New Roman"/>
                <w:sz w:val="24"/>
                <w:szCs w:val="24"/>
              </w:rPr>
              <w:t xml:space="preserve"> средств стипендиально</w:t>
            </w:r>
            <w:r w:rsidR="00661FE0">
              <w:rPr>
                <w:rFonts w:ascii="Times New Roman" w:hAnsi="Times New Roman" w:cs="Times New Roman"/>
                <w:sz w:val="24"/>
                <w:szCs w:val="24"/>
              </w:rPr>
              <w:t>го фонда учреждения</w:t>
            </w:r>
            <w:r w:rsidRPr="00635CF1">
              <w:rPr>
                <w:rFonts w:ascii="Times New Roman" w:hAnsi="Times New Roman" w:cs="Times New Roman"/>
                <w:sz w:val="24"/>
                <w:szCs w:val="24"/>
              </w:rPr>
              <w:t xml:space="preserve">: </w:t>
            </w:r>
          </w:p>
          <w:p w:rsidR="005A3B47" w:rsidRPr="00635CF1" w:rsidRDefault="00C83966" w:rsidP="00661FE0">
            <w:pPr>
              <w:jc w:val="both"/>
              <w:rPr>
                <w:rFonts w:ascii="Times New Roman" w:hAnsi="Times New Roman" w:cs="Times New Roman"/>
                <w:sz w:val="24"/>
                <w:szCs w:val="24"/>
              </w:rPr>
            </w:pPr>
            <w:r>
              <w:rPr>
                <w:rFonts w:ascii="Times New Roman" w:hAnsi="Times New Roman" w:cs="Times New Roman"/>
                <w:sz w:val="24"/>
                <w:szCs w:val="24"/>
              </w:rPr>
              <w:t xml:space="preserve">- </w:t>
            </w:r>
            <w:r w:rsidR="00970CB1">
              <w:rPr>
                <w:rFonts w:ascii="Times New Roman" w:hAnsi="Times New Roman" w:cs="Times New Roman"/>
                <w:sz w:val="24"/>
                <w:szCs w:val="24"/>
              </w:rPr>
              <w:t xml:space="preserve">необоснованное </w:t>
            </w:r>
            <w:r w:rsidR="00DB49B6">
              <w:rPr>
                <w:rFonts w:ascii="Times New Roman" w:hAnsi="Times New Roman" w:cs="Times New Roman"/>
                <w:sz w:val="24"/>
                <w:szCs w:val="24"/>
              </w:rPr>
              <w:t xml:space="preserve">назначение </w:t>
            </w:r>
            <w:r w:rsidR="005A3B47" w:rsidRPr="00635CF1">
              <w:rPr>
                <w:rFonts w:ascii="Times New Roman" w:hAnsi="Times New Roman" w:cs="Times New Roman"/>
                <w:sz w:val="24"/>
                <w:szCs w:val="24"/>
              </w:rPr>
              <w:t>повышенной государственной академической стипендии</w:t>
            </w:r>
            <w:r w:rsidR="00DF4BDC">
              <w:rPr>
                <w:rFonts w:ascii="Times New Roman" w:hAnsi="Times New Roman" w:cs="Times New Roman"/>
                <w:sz w:val="24"/>
                <w:szCs w:val="24"/>
              </w:rPr>
              <w:t>;</w:t>
            </w:r>
            <w:r w:rsidR="00970CB1">
              <w:rPr>
                <w:rFonts w:ascii="Times New Roman" w:hAnsi="Times New Roman" w:cs="Times New Roman"/>
                <w:sz w:val="24"/>
                <w:szCs w:val="24"/>
              </w:rPr>
              <w:t xml:space="preserve"> </w:t>
            </w:r>
          </w:p>
          <w:p w:rsidR="005A3B47" w:rsidRPr="00635CF1" w:rsidRDefault="005A3B47" w:rsidP="00C83966">
            <w:pPr>
              <w:autoSpaceDE w:val="0"/>
              <w:autoSpaceDN w:val="0"/>
              <w:adjustRightInd w:val="0"/>
              <w:jc w:val="both"/>
              <w:rPr>
                <w:rFonts w:ascii="Times New Roman" w:hAnsi="Times New Roman" w:cs="Times New Roman"/>
                <w:sz w:val="24"/>
                <w:szCs w:val="24"/>
              </w:rPr>
            </w:pPr>
            <w:r w:rsidRPr="00635CF1">
              <w:rPr>
                <w:rFonts w:ascii="Times New Roman" w:hAnsi="Times New Roman" w:cs="Times New Roman"/>
                <w:sz w:val="24"/>
                <w:szCs w:val="24"/>
              </w:rPr>
              <w:t xml:space="preserve">- нарушения порядка назначения государственной социальной стипендии;    </w:t>
            </w:r>
          </w:p>
          <w:p w:rsidR="005A3B47" w:rsidRPr="00635CF1" w:rsidRDefault="00A52751" w:rsidP="00731090">
            <w:pPr>
              <w:jc w:val="both"/>
              <w:rPr>
                <w:rFonts w:ascii="Times New Roman" w:hAnsi="Times New Roman" w:cs="Times New Roman"/>
                <w:sz w:val="24"/>
                <w:szCs w:val="24"/>
              </w:rPr>
            </w:pPr>
            <w:r>
              <w:rPr>
                <w:rFonts w:ascii="Times New Roman" w:hAnsi="Times New Roman" w:cs="Times New Roman"/>
                <w:sz w:val="24"/>
                <w:szCs w:val="24"/>
              </w:rPr>
              <w:t>- н</w:t>
            </w:r>
            <w:r w:rsidR="005A3B47" w:rsidRPr="00635CF1">
              <w:rPr>
                <w:rFonts w:ascii="Times New Roman" w:hAnsi="Times New Roman" w:cs="Times New Roman"/>
                <w:sz w:val="24"/>
                <w:szCs w:val="24"/>
              </w:rPr>
              <w:t>ецелевое расходование средств субсидии на иные цели на оплату расходов, возникающих при организации физкультурной и спортивной, оздоровительной работы со студентами.</w:t>
            </w:r>
          </w:p>
          <w:p w:rsidR="005A3B47" w:rsidRDefault="00695E35" w:rsidP="00B57F52">
            <w:pPr>
              <w:jc w:val="both"/>
              <w:rPr>
                <w:rFonts w:ascii="Times New Roman" w:hAnsi="Times New Roman" w:cs="Times New Roman"/>
                <w:sz w:val="24"/>
                <w:szCs w:val="24"/>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104</w:t>
            </w:r>
            <w:r w:rsidR="00282BB1">
              <w:rPr>
                <w:rFonts w:ascii="Times New Roman" w:hAnsi="Times New Roman" w:cs="Times New Roman"/>
                <w:sz w:val="24"/>
                <w:szCs w:val="24"/>
              </w:rPr>
              <w:t xml:space="preserve">,2 </w:t>
            </w:r>
            <w:r w:rsidRPr="00B73A8B">
              <w:rPr>
                <w:rFonts w:ascii="Times New Roman" w:hAnsi="Times New Roman" w:cs="Times New Roman"/>
                <w:sz w:val="24"/>
                <w:szCs w:val="24"/>
              </w:rPr>
              <w:t>тыс. руб.</w:t>
            </w:r>
          </w:p>
          <w:p w:rsidR="00123B96" w:rsidRPr="00635CF1" w:rsidRDefault="00123B96" w:rsidP="00B57F52">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Нецелевое расходование средств субсидий на </w:t>
            </w:r>
            <w:r w:rsidR="00F14275">
              <w:rPr>
                <w:rFonts w:ascii="Times New Roman" w:hAnsi="Times New Roman" w:cs="Times New Roman"/>
                <w:sz w:val="24"/>
                <w:szCs w:val="24"/>
              </w:rPr>
              <w:t>иные цели – 60,2</w:t>
            </w:r>
            <w:r w:rsidR="00354BEE">
              <w:rPr>
                <w:rFonts w:ascii="Times New Roman" w:hAnsi="Times New Roman" w:cs="Times New Roman"/>
                <w:sz w:val="24"/>
                <w:szCs w:val="24"/>
              </w:rPr>
              <w:t xml:space="preserve"> </w:t>
            </w:r>
            <w:r w:rsidR="00980605">
              <w:rPr>
                <w:rFonts w:ascii="Times New Roman" w:hAnsi="Times New Roman" w:cs="Times New Roman"/>
                <w:sz w:val="24"/>
                <w:szCs w:val="24"/>
              </w:rPr>
              <w:t>тыс.</w:t>
            </w:r>
            <w:r w:rsidR="00D44A05">
              <w:rPr>
                <w:rFonts w:ascii="Times New Roman" w:hAnsi="Times New Roman" w:cs="Times New Roman"/>
                <w:sz w:val="24"/>
                <w:szCs w:val="24"/>
              </w:rPr>
              <w:t xml:space="preserve"> </w:t>
            </w:r>
            <w:r>
              <w:rPr>
                <w:rFonts w:ascii="Times New Roman" w:hAnsi="Times New Roman" w:cs="Times New Roman"/>
                <w:sz w:val="24"/>
                <w:szCs w:val="24"/>
              </w:rPr>
              <w:t>руб.</w:t>
            </w:r>
          </w:p>
        </w:tc>
        <w:tc>
          <w:tcPr>
            <w:tcW w:w="1843" w:type="dxa"/>
          </w:tcPr>
          <w:p w:rsidR="005A3B47" w:rsidRDefault="00F47F9D" w:rsidP="004F5ECB">
            <w:pPr>
              <w:jc w:val="both"/>
              <w:rPr>
                <w:rFonts w:ascii="Times New Roman" w:hAnsi="Times New Roman" w:cs="Times New Roman"/>
                <w:sz w:val="24"/>
                <w:szCs w:val="24"/>
              </w:rPr>
            </w:pPr>
            <w:r>
              <w:rPr>
                <w:rFonts w:ascii="Times New Roman" w:hAnsi="Times New Roman" w:cs="Times New Roman"/>
                <w:sz w:val="24"/>
                <w:szCs w:val="24"/>
              </w:rPr>
              <w:t>Приказ от 20.08.2018 № 750</w:t>
            </w:r>
          </w:p>
        </w:tc>
        <w:tc>
          <w:tcPr>
            <w:tcW w:w="3140" w:type="dxa"/>
          </w:tcPr>
          <w:p w:rsidR="005A3B47" w:rsidRPr="00E31D97" w:rsidRDefault="005A3B47" w:rsidP="0020463E">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43B8"/>
    <w:rsid w:val="00015105"/>
    <w:rsid w:val="0002053B"/>
    <w:rsid w:val="000238A0"/>
    <w:rsid w:val="00025F3A"/>
    <w:rsid w:val="000272B6"/>
    <w:rsid w:val="000279C8"/>
    <w:rsid w:val="000318BE"/>
    <w:rsid w:val="000338C2"/>
    <w:rsid w:val="000363CA"/>
    <w:rsid w:val="00040BC3"/>
    <w:rsid w:val="00044F70"/>
    <w:rsid w:val="0004595C"/>
    <w:rsid w:val="00046099"/>
    <w:rsid w:val="00050B47"/>
    <w:rsid w:val="000526E5"/>
    <w:rsid w:val="00052F5A"/>
    <w:rsid w:val="00053F4F"/>
    <w:rsid w:val="00054F91"/>
    <w:rsid w:val="00057705"/>
    <w:rsid w:val="000608B0"/>
    <w:rsid w:val="00061879"/>
    <w:rsid w:val="000630B7"/>
    <w:rsid w:val="00063DB1"/>
    <w:rsid w:val="0006417C"/>
    <w:rsid w:val="00067183"/>
    <w:rsid w:val="00070F6F"/>
    <w:rsid w:val="000728E1"/>
    <w:rsid w:val="00074891"/>
    <w:rsid w:val="000762D1"/>
    <w:rsid w:val="00076468"/>
    <w:rsid w:val="00076A6C"/>
    <w:rsid w:val="00077413"/>
    <w:rsid w:val="0008389C"/>
    <w:rsid w:val="00084C19"/>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44AD"/>
    <w:rsid w:val="000B4C46"/>
    <w:rsid w:val="000B63AF"/>
    <w:rsid w:val="000B6D83"/>
    <w:rsid w:val="000B6FD5"/>
    <w:rsid w:val="000D2C60"/>
    <w:rsid w:val="000D4518"/>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5789"/>
    <w:rsid w:val="001070BD"/>
    <w:rsid w:val="00107D93"/>
    <w:rsid w:val="00110662"/>
    <w:rsid w:val="00111244"/>
    <w:rsid w:val="001139BC"/>
    <w:rsid w:val="001176E3"/>
    <w:rsid w:val="00123B96"/>
    <w:rsid w:val="00125DCE"/>
    <w:rsid w:val="00126740"/>
    <w:rsid w:val="00131029"/>
    <w:rsid w:val="00132778"/>
    <w:rsid w:val="00132C6E"/>
    <w:rsid w:val="0013469E"/>
    <w:rsid w:val="001346C1"/>
    <w:rsid w:val="00137049"/>
    <w:rsid w:val="00137623"/>
    <w:rsid w:val="00142203"/>
    <w:rsid w:val="0014351E"/>
    <w:rsid w:val="00143C2D"/>
    <w:rsid w:val="00143E31"/>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44"/>
    <w:rsid w:val="00180ACC"/>
    <w:rsid w:val="00182409"/>
    <w:rsid w:val="00183137"/>
    <w:rsid w:val="00187181"/>
    <w:rsid w:val="001931C1"/>
    <w:rsid w:val="00193251"/>
    <w:rsid w:val="00193E61"/>
    <w:rsid w:val="001945AD"/>
    <w:rsid w:val="00195ABD"/>
    <w:rsid w:val="00197A1F"/>
    <w:rsid w:val="001A1A37"/>
    <w:rsid w:val="001A1D29"/>
    <w:rsid w:val="001A5364"/>
    <w:rsid w:val="001A554C"/>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B9E"/>
    <w:rsid w:val="001E4E9E"/>
    <w:rsid w:val="001E5430"/>
    <w:rsid w:val="001E564C"/>
    <w:rsid w:val="001E5CCE"/>
    <w:rsid w:val="001E608A"/>
    <w:rsid w:val="001E6653"/>
    <w:rsid w:val="001F0619"/>
    <w:rsid w:val="001F4330"/>
    <w:rsid w:val="001F5E6E"/>
    <w:rsid w:val="001F7086"/>
    <w:rsid w:val="001F78CD"/>
    <w:rsid w:val="001F7F9B"/>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27B23"/>
    <w:rsid w:val="00231503"/>
    <w:rsid w:val="002322F2"/>
    <w:rsid w:val="002323AB"/>
    <w:rsid w:val="00234BAA"/>
    <w:rsid w:val="00241A3D"/>
    <w:rsid w:val="00246B2E"/>
    <w:rsid w:val="00255EB3"/>
    <w:rsid w:val="00262B0E"/>
    <w:rsid w:val="00263D53"/>
    <w:rsid w:val="00266260"/>
    <w:rsid w:val="002669F6"/>
    <w:rsid w:val="00266DC4"/>
    <w:rsid w:val="00270235"/>
    <w:rsid w:val="00270DDC"/>
    <w:rsid w:val="00270FDB"/>
    <w:rsid w:val="0027780A"/>
    <w:rsid w:val="002815AF"/>
    <w:rsid w:val="00282457"/>
    <w:rsid w:val="00282B81"/>
    <w:rsid w:val="00282BB1"/>
    <w:rsid w:val="00284893"/>
    <w:rsid w:val="00285534"/>
    <w:rsid w:val="002856C7"/>
    <w:rsid w:val="00285D92"/>
    <w:rsid w:val="0029248B"/>
    <w:rsid w:val="00292E3D"/>
    <w:rsid w:val="00293E86"/>
    <w:rsid w:val="002975EB"/>
    <w:rsid w:val="0029762D"/>
    <w:rsid w:val="002A035C"/>
    <w:rsid w:val="002A071E"/>
    <w:rsid w:val="002A0D68"/>
    <w:rsid w:val="002A1A3E"/>
    <w:rsid w:val="002A30A3"/>
    <w:rsid w:val="002A36AF"/>
    <w:rsid w:val="002A7871"/>
    <w:rsid w:val="002B11B1"/>
    <w:rsid w:val="002B1986"/>
    <w:rsid w:val="002B1987"/>
    <w:rsid w:val="002B1E0E"/>
    <w:rsid w:val="002B2933"/>
    <w:rsid w:val="002B6642"/>
    <w:rsid w:val="002C0F92"/>
    <w:rsid w:val="002C2ADD"/>
    <w:rsid w:val="002C44B6"/>
    <w:rsid w:val="002C4FB6"/>
    <w:rsid w:val="002C679D"/>
    <w:rsid w:val="002C7AC0"/>
    <w:rsid w:val="002D0CFA"/>
    <w:rsid w:val="002D1015"/>
    <w:rsid w:val="002D38B4"/>
    <w:rsid w:val="002E1398"/>
    <w:rsid w:val="002E2D55"/>
    <w:rsid w:val="002E3129"/>
    <w:rsid w:val="002E31D6"/>
    <w:rsid w:val="002E62C9"/>
    <w:rsid w:val="002E6814"/>
    <w:rsid w:val="002E76BB"/>
    <w:rsid w:val="002F02BC"/>
    <w:rsid w:val="002F2995"/>
    <w:rsid w:val="002F6C7C"/>
    <w:rsid w:val="002F71CB"/>
    <w:rsid w:val="002F76CD"/>
    <w:rsid w:val="003032CA"/>
    <w:rsid w:val="00303997"/>
    <w:rsid w:val="003055EA"/>
    <w:rsid w:val="00306098"/>
    <w:rsid w:val="00314BB1"/>
    <w:rsid w:val="003150C5"/>
    <w:rsid w:val="003151F2"/>
    <w:rsid w:val="00316E53"/>
    <w:rsid w:val="00316FE2"/>
    <w:rsid w:val="0031754E"/>
    <w:rsid w:val="0032163A"/>
    <w:rsid w:val="003264B1"/>
    <w:rsid w:val="003314ED"/>
    <w:rsid w:val="0033396C"/>
    <w:rsid w:val="00334413"/>
    <w:rsid w:val="00335820"/>
    <w:rsid w:val="003373A5"/>
    <w:rsid w:val="00340B25"/>
    <w:rsid w:val="00341100"/>
    <w:rsid w:val="00341250"/>
    <w:rsid w:val="00343083"/>
    <w:rsid w:val="00343C8B"/>
    <w:rsid w:val="00344370"/>
    <w:rsid w:val="00345284"/>
    <w:rsid w:val="00345A07"/>
    <w:rsid w:val="003504DA"/>
    <w:rsid w:val="0035221E"/>
    <w:rsid w:val="003541C6"/>
    <w:rsid w:val="00354BEE"/>
    <w:rsid w:val="00354EDE"/>
    <w:rsid w:val="00354FC8"/>
    <w:rsid w:val="003552AE"/>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A6462"/>
    <w:rsid w:val="003B4630"/>
    <w:rsid w:val="003C089D"/>
    <w:rsid w:val="003C0B37"/>
    <w:rsid w:val="003C303B"/>
    <w:rsid w:val="003C6004"/>
    <w:rsid w:val="003C7306"/>
    <w:rsid w:val="003C77EF"/>
    <w:rsid w:val="003C7FC9"/>
    <w:rsid w:val="003D19AB"/>
    <w:rsid w:val="003E04DC"/>
    <w:rsid w:val="003E111B"/>
    <w:rsid w:val="003E2E3A"/>
    <w:rsid w:val="003E34F9"/>
    <w:rsid w:val="003E4280"/>
    <w:rsid w:val="003E6AB6"/>
    <w:rsid w:val="003E6F5C"/>
    <w:rsid w:val="003F153C"/>
    <w:rsid w:val="003F1C60"/>
    <w:rsid w:val="003F2DAB"/>
    <w:rsid w:val="003F3DA7"/>
    <w:rsid w:val="003F3DED"/>
    <w:rsid w:val="003F496F"/>
    <w:rsid w:val="003F5AB9"/>
    <w:rsid w:val="003F620A"/>
    <w:rsid w:val="003F6286"/>
    <w:rsid w:val="003F6C5D"/>
    <w:rsid w:val="003F7192"/>
    <w:rsid w:val="004038BF"/>
    <w:rsid w:val="00404E56"/>
    <w:rsid w:val="0040592D"/>
    <w:rsid w:val="004067FA"/>
    <w:rsid w:val="00406AB5"/>
    <w:rsid w:val="004111E9"/>
    <w:rsid w:val="00411346"/>
    <w:rsid w:val="00411C1E"/>
    <w:rsid w:val="00412736"/>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350A"/>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42DD"/>
    <w:rsid w:val="00495152"/>
    <w:rsid w:val="004954E7"/>
    <w:rsid w:val="004966DE"/>
    <w:rsid w:val="00496974"/>
    <w:rsid w:val="00496CBC"/>
    <w:rsid w:val="00496DB5"/>
    <w:rsid w:val="004B0348"/>
    <w:rsid w:val="004B19B1"/>
    <w:rsid w:val="004B2220"/>
    <w:rsid w:val="004B2490"/>
    <w:rsid w:val="004B393E"/>
    <w:rsid w:val="004B60C6"/>
    <w:rsid w:val="004B6C62"/>
    <w:rsid w:val="004B7D61"/>
    <w:rsid w:val="004C0212"/>
    <w:rsid w:val="004C120B"/>
    <w:rsid w:val="004C2536"/>
    <w:rsid w:val="004C28FF"/>
    <w:rsid w:val="004C333A"/>
    <w:rsid w:val="004C39BE"/>
    <w:rsid w:val="004C4207"/>
    <w:rsid w:val="004C4F8C"/>
    <w:rsid w:val="004C56EF"/>
    <w:rsid w:val="004C62B2"/>
    <w:rsid w:val="004C79C3"/>
    <w:rsid w:val="004D1001"/>
    <w:rsid w:val="004D2419"/>
    <w:rsid w:val="004D3459"/>
    <w:rsid w:val="004D74A9"/>
    <w:rsid w:val="004D7EC3"/>
    <w:rsid w:val="004E0EC9"/>
    <w:rsid w:val="004E2EA6"/>
    <w:rsid w:val="004E3B41"/>
    <w:rsid w:val="004E47B6"/>
    <w:rsid w:val="004E4C3D"/>
    <w:rsid w:val="004E6EBB"/>
    <w:rsid w:val="004E7C06"/>
    <w:rsid w:val="004F28C0"/>
    <w:rsid w:val="004F5885"/>
    <w:rsid w:val="004F7728"/>
    <w:rsid w:val="00501521"/>
    <w:rsid w:val="00502CDF"/>
    <w:rsid w:val="00505391"/>
    <w:rsid w:val="0051072D"/>
    <w:rsid w:val="00511A9E"/>
    <w:rsid w:val="005128AE"/>
    <w:rsid w:val="0051373E"/>
    <w:rsid w:val="00521887"/>
    <w:rsid w:val="005220D6"/>
    <w:rsid w:val="0052357D"/>
    <w:rsid w:val="00526711"/>
    <w:rsid w:val="00540586"/>
    <w:rsid w:val="00546199"/>
    <w:rsid w:val="005465A7"/>
    <w:rsid w:val="005466D0"/>
    <w:rsid w:val="005515A6"/>
    <w:rsid w:val="005536A9"/>
    <w:rsid w:val="00553AA3"/>
    <w:rsid w:val="00557E8E"/>
    <w:rsid w:val="00564580"/>
    <w:rsid w:val="00567B28"/>
    <w:rsid w:val="00571B49"/>
    <w:rsid w:val="00572E70"/>
    <w:rsid w:val="00577226"/>
    <w:rsid w:val="00577F33"/>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A20DB"/>
    <w:rsid w:val="005A2E1B"/>
    <w:rsid w:val="005A320B"/>
    <w:rsid w:val="005A3B47"/>
    <w:rsid w:val="005A49BD"/>
    <w:rsid w:val="005A646F"/>
    <w:rsid w:val="005A78ED"/>
    <w:rsid w:val="005B03CE"/>
    <w:rsid w:val="005B347D"/>
    <w:rsid w:val="005B42F6"/>
    <w:rsid w:val="005B4E16"/>
    <w:rsid w:val="005C137A"/>
    <w:rsid w:val="005C333B"/>
    <w:rsid w:val="005C35D2"/>
    <w:rsid w:val="005C5678"/>
    <w:rsid w:val="005C62A6"/>
    <w:rsid w:val="005D0A8E"/>
    <w:rsid w:val="005D0AFD"/>
    <w:rsid w:val="005D0F34"/>
    <w:rsid w:val="005D15B3"/>
    <w:rsid w:val="005D4856"/>
    <w:rsid w:val="005D524A"/>
    <w:rsid w:val="005D67BF"/>
    <w:rsid w:val="005D7A2C"/>
    <w:rsid w:val="005E13C9"/>
    <w:rsid w:val="005E1EDF"/>
    <w:rsid w:val="005E3371"/>
    <w:rsid w:val="005E433F"/>
    <w:rsid w:val="005E4D42"/>
    <w:rsid w:val="005E54E6"/>
    <w:rsid w:val="005F10F1"/>
    <w:rsid w:val="005F1221"/>
    <w:rsid w:val="005F3287"/>
    <w:rsid w:val="005F55E6"/>
    <w:rsid w:val="005F6711"/>
    <w:rsid w:val="00600DE0"/>
    <w:rsid w:val="00603750"/>
    <w:rsid w:val="00605232"/>
    <w:rsid w:val="0060706E"/>
    <w:rsid w:val="00607B80"/>
    <w:rsid w:val="006102B4"/>
    <w:rsid w:val="006104DA"/>
    <w:rsid w:val="006113E7"/>
    <w:rsid w:val="00611FA7"/>
    <w:rsid w:val="00612FBE"/>
    <w:rsid w:val="00613657"/>
    <w:rsid w:val="006143AB"/>
    <w:rsid w:val="00615640"/>
    <w:rsid w:val="00616DCB"/>
    <w:rsid w:val="00620A40"/>
    <w:rsid w:val="006218B4"/>
    <w:rsid w:val="00622488"/>
    <w:rsid w:val="00622B32"/>
    <w:rsid w:val="00623FAE"/>
    <w:rsid w:val="00624989"/>
    <w:rsid w:val="00624B6F"/>
    <w:rsid w:val="00632B6E"/>
    <w:rsid w:val="00635A5C"/>
    <w:rsid w:val="00635CF1"/>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1FE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95E35"/>
    <w:rsid w:val="006A025E"/>
    <w:rsid w:val="006A286F"/>
    <w:rsid w:val="006A3F00"/>
    <w:rsid w:val="006A5F13"/>
    <w:rsid w:val="006B0B70"/>
    <w:rsid w:val="006B367F"/>
    <w:rsid w:val="006B384D"/>
    <w:rsid w:val="006B4261"/>
    <w:rsid w:val="006B4284"/>
    <w:rsid w:val="006B5D5F"/>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5518"/>
    <w:rsid w:val="006E6905"/>
    <w:rsid w:val="006E722C"/>
    <w:rsid w:val="006E7C9E"/>
    <w:rsid w:val="006F31B0"/>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FF0"/>
    <w:rsid w:val="00712F3E"/>
    <w:rsid w:val="00714BD2"/>
    <w:rsid w:val="00716816"/>
    <w:rsid w:val="0071736D"/>
    <w:rsid w:val="00721B72"/>
    <w:rsid w:val="00722C74"/>
    <w:rsid w:val="00723744"/>
    <w:rsid w:val="00724602"/>
    <w:rsid w:val="00725C18"/>
    <w:rsid w:val="00726596"/>
    <w:rsid w:val="0072774A"/>
    <w:rsid w:val="00730A62"/>
    <w:rsid w:val="00730ACB"/>
    <w:rsid w:val="00731090"/>
    <w:rsid w:val="0073138A"/>
    <w:rsid w:val="00731678"/>
    <w:rsid w:val="00731708"/>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4764"/>
    <w:rsid w:val="00797793"/>
    <w:rsid w:val="00797CF4"/>
    <w:rsid w:val="00797D66"/>
    <w:rsid w:val="007A0667"/>
    <w:rsid w:val="007A088D"/>
    <w:rsid w:val="007A2A7F"/>
    <w:rsid w:val="007A6BEB"/>
    <w:rsid w:val="007A72BE"/>
    <w:rsid w:val="007B2FB0"/>
    <w:rsid w:val="007B3DE5"/>
    <w:rsid w:val="007B527F"/>
    <w:rsid w:val="007B6099"/>
    <w:rsid w:val="007B6365"/>
    <w:rsid w:val="007B7450"/>
    <w:rsid w:val="007C0367"/>
    <w:rsid w:val="007C0CD7"/>
    <w:rsid w:val="007C2FE8"/>
    <w:rsid w:val="007C3C9B"/>
    <w:rsid w:val="007C5AFE"/>
    <w:rsid w:val="007C6975"/>
    <w:rsid w:val="007C7F57"/>
    <w:rsid w:val="007D0CF1"/>
    <w:rsid w:val="007D15F4"/>
    <w:rsid w:val="007D3755"/>
    <w:rsid w:val="007D7D06"/>
    <w:rsid w:val="007E4332"/>
    <w:rsid w:val="007E5054"/>
    <w:rsid w:val="007E5057"/>
    <w:rsid w:val="007F10CF"/>
    <w:rsid w:val="007F2447"/>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51EE"/>
    <w:rsid w:val="00826064"/>
    <w:rsid w:val="008270B5"/>
    <w:rsid w:val="00827D0C"/>
    <w:rsid w:val="00832913"/>
    <w:rsid w:val="00832A93"/>
    <w:rsid w:val="00832AD0"/>
    <w:rsid w:val="00832DC7"/>
    <w:rsid w:val="00832E47"/>
    <w:rsid w:val="0083422D"/>
    <w:rsid w:val="008421D8"/>
    <w:rsid w:val="008434C7"/>
    <w:rsid w:val="0084502A"/>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0630"/>
    <w:rsid w:val="008A14A7"/>
    <w:rsid w:val="008A1DFF"/>
    <w:rsid w:val="008A2839"/>
    <w:rsid w:val="008A325E"/>
    <w:rsid w:val="008A5034"/>
    <w:rsid w:val="008A5496"/>
    <w:rsid w:val="008A67C1"/>
    <w:rsid w:val="008A78A2"/>
    <w:rsid w:val="008B046E"/>
    <w:rsid w:val="008B0B2F"/>
    <w:rsid w:val="008C0BFC"/>
    <w:rsid w:val="008C1A7A"/>
    <w:rsid w:val="008C5ED9"/>
    <w:rsid w:val="008C71BB"/>
    <w:rsid w:val="008C73AF"/>
    <w:rsid w:val="008C7553"/>
    <w:rsid w:val="008D0F97"/>
    <w:rsid w:val="008D42FE"/>
    <w:rsid w:val="008D599F"/>
    <w:rsid w:val="008E1BB3"/>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A18"/>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0226"/>
    <w:rsid w:val="00954E4F"/>
    <w:rsid w:val="00956C8B"/>
    <w:rsid w:val="009616AD"/>
    <w:rsid w:val="00961F7B"/>
    <w:rsid w:val="00961FFB"/>
    <w:rsid w:val="00963677"/>
    <w:rsid w:val="009660A7"/>
    <w:rsid w:val="00967FD0"/>
    <w:rsid w:val="00970CB1"/>
    <w:rsid w:val="00973673"/>
    <w:rsid w:val="00974247"/>
    <w:rsid w:val="009757A2"/>
    <w:rsid w:val="00975D40"/>
    <w:rsid w:val="00977A93"/>
    <w:rsid w:val="00980605"/>
    <w:rsid w:val="0098062F"/>
    <w:rsid w:val="0098090C"/>
    <w:rsid w:val="009810FB"/>
    <w:rsid w:val="0098160F"/>
    <w:rsid w:val="00982987"/>
    <w:rsid w:val="00983F10"/>
    <w:rsid w:val="0099057B"/>
    <w:rsid w:val="00990CDA"/>
    <w:rsid w:val="0099247C"/>
    <w:rsid w:val="009931AC"/>
    <w:rsid w:val="00995F44"/>
    <w:rsid w:val="009965F3"/>
    <w:rsid w:val="009A2F54"/>
    <w:rsid w:val="009A4F29"/>
    <w:rsid w:val="009A58C4"/>
    <w:rsid w:val="009B3480"/>
    <w:rsid w:val="009B4484"/>
    <w:rsid w:val="009B4643"/>
    <w:rsid w:val="009C1C85"/>
    <w:rsid w:val="009C28E0"/>
    <w:rsid w:val="009C2F5E"/>
    <w:rsid w:val="009C4909"/>
    <w:rsid w:val="009C5350"/>
    <w:rsid w:val="009C5CE5"/>
    <w:rsid w:val="009C620D"/>
    <w:rsid w:val="009C6615"/>
    <w:rsid w:val="009D1AF5"/>
    <w:rsid w:val="009D7C1D"/>
    <w:rsid w:val="009E1321"/>
    <w:rsid w:val="009E1BD7"/>
    <w:rsid w:val="009E222E"/>
    <w:rsid w:val="009E4B1F"/>
    <w:rsid w:val="009E5151"/>
    <w:rsid w:val="009E53FB"/>
    <w:rsid w:val="009E6E20"/>
    <w:rsid w:val="009E7A27"/>
    <w:rsid w:val="009F152D"/>
    <w:rsid w:val="009F3885"/>
    <w:rsid w:val="009F3C02"/>
    <w:rsid w:val="009F6973"/>
    <w:rsid w:val="009F7412"/>
    <w:rsid w:val="009F7B3A"/>
    <w:rsid w:val="00A00501"/>
    <w:rsid w:val="00A020D3"/>
    <w:rsid w:val="00A022F7"/>
    <w:rsid w:val="00A04359"/>
    <w:rsid w:val="00A06526"/>
    <w:rsid w:val="00A06E2F"/>
    <w:rsid w:val="00A107E0"/>
    <w:rsid w:val="00A10F46"/>
    <w:rsid w:val="00A14DAF"/>
    <w:rsid w:val="00A16376"/>
    <w:rsid w:val="00A165F9"/>
    <w:rsid w:val="00A16857"/>
    <w:rsid w:val="00A17FB6"/>
    <w:rsid w:val="00A20974"/>
    <w:rsid w:val="00A2198C"/>
    <w:rsid w:val="00A23B23"/>
    <w:rsid w:val="00A30D50"/>
    <w:rsid w:val="00A33ADD"/>
    <w:rsid w:val="00A36112"/>
    <w:rsid w:val="00A36E47"/>
    <w:rsid w:val="00A42D83"/>
    <w:rsid w:val="00A44E33"/>
    <w:rsid w:val="00A44F48"/>
    <w:rsid w:val="00A47375"/>
    <w:rsid w:val="00A47A2C"/>
    <w:rsid w:val="00A52751"/>
    <w:rsid w:val="00A54DD7"/>
    <w:rsid w:val="00A552FE"/>
    <w:rsid w:val="00A56895"/>
    <w:rsid w:val="00A56D61"/>
    <w:rsid w:val="00A64D48"/>
    <w:rsid w:val="00A64F7E"/>
    <w:rsid w:val="00A746F4"/>
    <w:rsid w:val="00A75914"/>
    <w:rsid w:val="00A775FF"/>
    <w:rsid w:val="00A80600"/>
    <w:rsid w:val="00A818B9"/>
    <w:rsid w:val="00A83EB3"/>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1B1B"/>
    <w:rsid w:val="00AD291A"/>
    <w:rsid w:val="00AD41AE"/>
    <w:rsid w:val="00AD4644"/>
    <w:rsid w:val="00AD6532"/>
    <w:rsid w:val="00AE1694"/>
    <w:rsid w:val="00AE282B"/>
    <w:rsid w:val="00AE30DB"/>
    <w:rsid w:val="00AE36FF"/>
    <w:rsid w:val="00AE43FF"/>
    <w:rsid w:val="00AF08B0"/>
    <w:rsid w:val="00AF0D3B"/>
    <w:rsid w:val="00AF1608"/>
    <w:rsid w:val="00AF1747"/>
    <w:rsid w:val="00AF4A6D"/>
    <w:rsid w:val="00AF6719"/>
    <w:rsid w:val="00AF72D7"/>
    <w:rsid w:val="00B01C5A"/>
    <w:rsid w:val="00B0447D"/>
    <w:rsid w:val="00B045DF"/>
    <w:rsid w:val="00B04634"/>
    <w:rsid w:val="00B05CFD"/>
    <w:rsid w:val="00B06197"/>
    <w:rsid w:val="00B0771A"/>
    <w:rsid w:val="00B121DB"/>
    <w:rsid w:val="00B132D5"/>
    <w:rsid w:val="00B138D7"/>
    <w:rsid w:val="00B1585F"/>
    <w:rsid w:val="00B16E1B"/>
    <w:rsid w:val="00B23082"/>
    <w:rsid w:val="00B25AE3"/>
    <w:rsid w:val="00B268F1"/>
    <w:rsid w:val="00B26CBA"/>
    <w:rsid w:val="00B27BB2"/>
    <w:rsid w:val="00B27DE6"/>
    <w:rsid w:val="00B30100"/>
    <w:rsid w:val="00B32F42"/>
    <w:rsid w:val="00B5029C"/>
    <w:rsid w:val="00B50BEB"/>
    <w:rsid w:val="00B50FF4"/>
    <w:rsid w:val="00B522D7"/>
    <w:rsid w:val="00B529F8"/>
    <w:rsid w:val="00B542ED"/>
    <w:rsid w:val="00B544B3"/>
    <w:rsid w:val="00B553C7"/>
    <w:rsid w:val="00B57A31"/>
    <w:rsid w:val="00B57F52"/>
    <w:rsid w:val="00B6223A"/>
    <w:rsid w:val="00B65696"/>
    <w:rsid w:val="00B65C00"/>
    <w:rsid w:val="00B701D8"/>
    <w:rsid w:val="00B730BB"/>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895"/>
    <w:rsid w:val="00B95E0E"/>
    <w:rsid w:val="00B97EF3"/>
    <w:rsid w:val="00BA1AAC"/>
    <w:rsid w:val="00BA2A9D"/>
    <w:rsid w:val="00BA5610"/>
    <w:rsid w:val="00BB09C6"/>
    <w:rsid w:val="00BB2C30"/>
    <w:rsid w:val="00BB2D39"/>
    <w:rsid w:val="00BB2EF5"/>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C006F4"/>
    <w:rsid w:val="00C01FFF"/>
    <w:rsid w:val="00C03AB4"/>
    <w:rsid w:val="00C04A9C"/>
    <w:rsid w:val="00C05F25"/>
    <w:rsid w:val="00C06EB4"/>
    <w:rsid w:val="00C07378"/>
    <w:rsid w:val="00C11749"/>
    <w:rsid w:val="00C1262A"/>
    <w:rsid w:val="00C177F9"/>
    <w:rsid w:val="00C209BE"/>
    <w:rsid w:val="00C20DB3"/>
    <w:rsid w:val="00C21D90"/>
    <w:rsid w:val="00C24016"/>
    <w:rsid w:val="00C2556B"/>
    <w:rsid w:val="00C25F34"/>
    <w:rsid w:val="00C26568"/>
    <w:rsid w:val="00C2702D"/>
    <w:rsid w:val="00C27792"/>
    <w:rsid w:val="00C3248A"/>
    <w:rsid w:val="00C3524C"/>
    <w:rsid w:val="00C375C4"/>
    <w:rsid w:val="00C4147C"/>
    <w:rsid w:val="00C43261"/>
    <w:rsid w:val="00C43A77"/>
    <w:rsid w:val="00C45180"/>
    <w:rsid w:val="00C5538F"/>
    <w:rsid w:val="00C56698"/>
    <w:rsid w:val="00C57B5E"/>
    <w:rsid w:val="00C60A8F"/>
    <w:rsid w:val="00C65381"/>
    <w:rsid w:val="00C666F2"/>
    <w:rsid w:val="00C672CE"/>
    <w:rsid w:val="00C7231E"/>
    <w:rsid w:val="00C73793"/>
    <w:rsid w:val="00C77878"/>
    <w:rsid w:val="00C80236"/>
    <w:rsid w:val="00C802BE"/>
    <w:rsid w:val="00C816DE"/>
    <w:rsid w:val="00C82BC5"/>
    <w:rsid w:val="00C83966"/>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50E9"/>
    <w:rsid w:val="00CA67E0"/>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A61"/>
    <w:rsid w:val="00CF2C95"/>
    <w:rsid w:val="00CF3891"/>
    <w:rsid w:val="00CF4173"/>
    <w:rsid w:val="00CF4996"/>
    <w:rsid w:val="00CF6188"/>
    <w:rsid w:val="00CF62DA"/>
    <w:rsid w:val="00D0041D"/>
    <w:rsid w:val="00D023E7"/>
    <w:rsid w:val="00D04561"/>
    <w:rsid w:val="00D0590D"/>
    <w:rsid w:val="00D06CDF"/>
    <w:rsid w:val="00D07B1C"/>
    <w:rsid w:val="00D11F4D"/>
    <w:rsid w:val="00D1273C"/>
    <w:rsid w:val="00D1299E"/>
    <w:rsid w:val="00D14C85"/>
    <w:rsid w:val="00D1502C"/>
    <w:rsid w:val="00D150A4"/>
    <w:rsid w:val="00D15D59"/>
    <w:rsid w:val="00D20585"/>
    <w:rsid w:val="00D21183"/>
    <w:rsid w:val="00D21E95"/>
    <w:rsid w:val="00D24FA2"/>
    <w:rsid w:val="00D30818"/>
    <w:rsid w:val="00D32098"/>
    <w:rsid w:val="00D32A72"/>
    <w:rsid w:val="00D409AA"/>
    <w:rsid w:val="00D40B8B"/>
    <w:rsid w:val="00D41286"/>
    <w:rsid w:val="00D41F7F"/>
    <w:rsid w:val="00D43635"/>
    <w:rsid w:val="00D43861"/>
    <w:rsid w:val="00D443F1"/>
    <w:rsid w:val="00D44A05"/>
    <w:rsid w:val="00D4732D"/>
    <w:rsid w:val="00D505D2"/>
    <w:rsid w:val="00D52E46"/>
    <w:rsid w:val="00D55495"/>
    <w:rsid w:val="00D60448"/>
    <w:rsid w:val="00D6114B"/>
    <w:rsid w:val="00D613BF"/>
    <w:rsid w:val="00D61E57"/>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2FB"/>
    <w:rsid w:val="00DA2750"/>
    <w:rsid w:val="00DA2ABB"/>
    <w:rsid w:val="00DA3F01"/>
    <w:rsid w:val="00DA49DA"/>
    <w:rsid w:val="00DA5479"/>
    <w:rsid w:val="00DA5957"/>
    <w:rsid w:val="00DB2425"/>
    <w:rsid w:val="00DB3741"/>
    <w:rsid w:val="00DB4785"/>
    <w:rsid w:val="00DB49B6"/>
    <w:rsid w:val="00DB526F"/>
    <w:rsid w:val="00DB6266"/>
    <w:rsid w:val="00DC0DCA"/>
    <w:rsid w:val="00DC0FDB"/>
    <w:rsid w:val="00DC15F9"/>
    <w:rsid w:val="00DC2763"/>
    <w:rsid w:val="00DC2E66"/>
    <w:rsid w:val="00DC2E78"/>
    <w:rsid w:val="00DC32C3"/>
    <w:rsid w:val="00DC60D5"/>
    <w:rsid w:val="00DC77D4"/>
    <w:rsid w:val="00DC7F8A"/>
    <w:rsid w:val="00DD0ED9"/>
    <w:rsid w:val="00DD4C55"/>
    <w:rsid w:val="00DD56E6"/>
    <w:rsid w:val="00DD73FD"/>
    <w:rsid w:val="00DD7AE4"/>
    <w:rsid w:val="00DE0AC3"/>
    <w:rsid w:val="00DE47C2"/>
    <w:rsid w:val="00DE56AB"/>
    <w:rsid w:val="00DF1D41"/>
    <w:rsid w:val="00DF380A"/>
    <w:rsid w:val="00DF4724"/>
    <w:rsid w:val="00DF4BDC"/>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1D97"/>
    <w:rsid w:val="00E32119"/>
    <w:rsid w:val="00E32F62"/>
    <w:rsid w:val="00E348E1"/>
    <w:rsid w:val="00E35102"/>
    <w:rsid w:val="00E3653E"/>
    <w:rsid w:val="00E37C63"/>
    <w:rsid w:val="00E40172"/>
    <w:rsid w:val="00E403C5"/>
    <w:rsid w:val="00E4170E"/>
    <w:rsid w:val="00E438E3"/>
    <w:rsid w:val="00E464D4"/>
    <w:rsid w:val="00E500D1"/>
    <w:rsid w:val="00E50EA9"/>
    <w:rsid w:val="00E5481B"/>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4E1"/>
    <w:rsid w:val="00E94F12"/>
    <w:rsid w:val="00E96185"/>
    <w:rsid w:val="00E96C52"/>
    <w:rsid w:val="00E97AE4"/>
    <w:rsid w:val="00E97E75"/>
    <w:rsid w:val="00EA4D0E"/>
    <w:rsid w:val="00EB1035"/>
    <w:rsid w:val="00EB26B2"/>
    <w:rsid w:val="00EB34D4"/>
    <w:rsid w:val="00EB4027"/>
    <w:rsid w:val="00EB41E3"/>
    <w:rsid w:val="00EB58AA"/>
    <w:rsid w:val="00EC1869"/>
    <w:rsid w:val="00EC1E8E"/>
    <w:rsid w:val="00EC463A"/>
    <w:rsid w:val="00ED31E6"/>
    <w:rsid w:val="00ED3DB9"/>
    <w:rsid w:val="00ED4B03"/>
    <w:rsid w:val="00EE075D"/>
    <w:rsid w:val="00EE0AC2"/>
    <w:rsid w:val="00EE1AB8"/>
    <w:rsid w:val="00EE3284"/>
    <w:rsid w:val="00EE32B0"/>
    <w:rsid w:val="00EE33B3"/>
    <w:rsid w:val="00EE3936"/>
    <w:rsid w:val="00EE6BC8"/>
    <w:rsid w:val="00EF112E"/>
    <w:rsid w:val="00EF29F5"/>
    <w:rsid w:val="00EF38D6"/>
    <w:rsid w:val="00EF3910"/>
    <w:rsid w:val="00EF3A72"/>
    <w:rsid w:val="00EF4EC5"/>
    <w:rsid w:val="00EF6244"/>
    <w:rsid w:val="00EF743D"/>
    <w:rsid w:val="00F004ED"/>
    <w:rsid w:val="00F012DF"/>
    <w:rsid w:val="00F01ECC"/>
    <w:rsid w:val="00F03CCA"/>
    <w:rsid w:val="00F04341"/>
    <w:rsid w:val="00F04DC0"/>
    <w:rsid w:val="00F0589C"/>
    <w:rsid w:val="00F07684"/>
    <w:rsid w:val="00F07E6F"/>
    <w:rsid w:val="00F12DB1"/>
    <w:rsid w:val="00F13610"/>
    <w:rsid w:val="00F14275"/>
    <w:rsid w:val="00F15AD5"/>
    <w:rsid w:val="00F17891"/>
    <w:rsid w:val="00F213E4"/>
    <w:rsid w:val="00F24C40"/>
    <w:rsid w:val="00F2653A"/>
    <w:rsid w:val="00F26546"/>
    <w:rsid w:val="00F27FF5"/>
    <w:rsid w:val="00F32CB7"/>
    <w:rsid w:val="00F35C3D"/>
    <w:rsid w:val="00F35F31"/>
    <w:rsid w:val="00F373F2"/>
    <w:rsid w:val="00F37E3B"/>
    <w:rsid w:val="00F4028D"/>
    <w:rsid w:val="00F40B36"/>
    <w:rsid w:val="00F41A5A"/>
    <w:rsid w:val="00F450E1"/>
    <w:rsid w:val="00F4642B"/>
    <w:rsid w:val="00F46A79"/>
    <w:rsid w:val="00F47BE2"/>
    <w:rsid w:val="00F47F9D"/>
    <w:rsid w:val="00F50729"/>
    <w:rsid w:val="00F52C65"/>
    <w:rsid w:val="00F5495D"/>
    <w:rsid w:val="00F54D14"/>
    <w:rsid w:val="00F56534"/>
    <w:rsid w:val="00F56576"/>
    <w:rsid w:val="00F63320"/>
    <w:rsid w:val="00F63421"/>
    <w:rsid w:val="00F658C2"/>
    <w:rsid w:val="00F65E01"/>
    <w:rsid w:val="00F7053C"/>
    <w:rsid w:val="00F709E7"/>
    <w:rsid w:val="00F743ED"/>
    <w:rsid w:val="00F75B57"/>
    <w:rsid w:val="00F76AD5"/>
    <w:rsid w:val="00F815B0"/>
    <w:rsid w:val="00F829DC"/>
    <w:rsid w:val="00F833E6"/>
    <w:rsid w:val="00F83FDB"/>
    <w:rsid w:val="00F8751D"/>
    <w:rsid w:val="00F91ECD"/>
    <w:rsid w:val="00F933C3"/>
    <w:rsid w:val="00F95A1B"/>
    <w:rsid w:val="00F95AAE"/>
    <w:rsid w:val="00FA05C4"/>
    <w:rsid w:val="00FA0C6F"/>
    <w:rsid w:val="00FA0F4B"/>
    <w:rsid w:val="00FA1B33"/>
    <w:rsid w:val="00FA4954"/>
    <w:rsid w:val="00FA5944"/>
    <w:rsid w:val="00FA7344"/>
    <w:rsid w:val="00FA749D"/>
    <w:rsid w:val="00FA7DDD"/>
    <w:rsid w:val="00FB3202"/>
    <w:rsid w:val="00FB3B6A"/>
    <w:rsid w:val="00FB47AB"/>
    <w:rsid w:val="00FB600A"/>
    <w:rsid w:val="00FB649A"/>
    <w:rsid w:val="00FB69C2"/>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D9140-1D06-4C3F-B370-07BB66E9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3653</Words>
  <Characters>20828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Анашкина Ирина Ивановна</cp:lastModifiedBy>
  <cp:revision>165</cp:revision>
  <cp:lastPrinted>2018-09-11T12:27:00Z</cp:lastPrinted>
  <dcterms:created xsi:type="dcterms:W3CDTF">2018-08-21T07:59:00Z</dcterms:created>
  <dcterms:modified xsi:type="dcterms:W3CDTF">2018-09-11T12:31:00Z</dcterms:modified>
</cp:coreProperties>
</file>