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E7" w:rsidRPr="000B44AD" w:rsidRDefault="00D6114B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D4644" w:rsidRPr="000B44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5BE7" w:rsidRPr="000B44AD">
        <w:rPr>
          <w:rFonts w:ascii="Times New Roman" w:hAnsi="Times New Roman" w:cs="Times New Roman"/>
          <w:b/>
          <w:sz w:val="24"/>
          <w:szCs w:val="24"/>
        </w:rPr>
        <w:t xml:space="preserve">Информация о проведенных контрольных мероприятиях плана контрольной работы </w:t>
      </w:r>
    </w:p>
    <w:p w:rsidR="0044793D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AD">
        <w:rPr>
          <w:rFonts w:ascii="Times New Roman" w:hAnsi="Times New Roman" w:cs="Times New Roman"/>
          <w:b/>
          <w:sz w:val="24"/>
          <w:szCs w:val="24"/>
        </w:rPr>
        <w:t>отдела финансово-бюджетного контроля Министерства образования</w:t>
      </w:r>
      <w:r w:rsidR="00AA695D">
        <w:rPr>
          <w:rFonts w:ascii="Times New Roman" w:hAnsi="Times New Roman" w:cs="Times New Roman"/>
          <w:b/>
          <w:sz w:val="24"/>
          <w:szCs w:val="24"/>
        </w:rPr>
        <w:t>, науки</w:t>
      </w:r>
      <w:r w:rsidRPr="000B44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359" w:rsidRPr="000B44AD">
        <w:rPr>
          <w:rFonts w:ascii="Times New Roman" w:hAnsi="Times New Roman" w:cs="Times New Roman"/>
          <w:b/>
          <w:sz w:val="24"/>
          <w:szCs w:val="24"/>
        </w:rPr>
        <w:t xml:space="preserve">и молодежной политики </w:t>
      </w:r>
      <w:r w:rsidRPr="000B44AD">
        <w:rPr>
          <w:rFonts w:ascii="Times New Roman" w:hAnsi="Times New Roman" w:cs="Times New Roman"/>
          <w:b/>
          <w:sz w:val="24"/>
          <w:szCs w:val="24"/>
        </w:rPr>
        <w:t>Республики Коми</w:t>
      </w:r>
      <w:r w:rsidR="00454D44">
        <w:rPr>
          <w:rFonts w:ascii="Times New Roman" w:hAnsi="Times New Roman" w:cs="Times New Roman"/>
          <w:b/>
          <w:sz w:val="24"/>
          <w:szCs w:val="24"/>
        </w:rPr>
        <w:t xml:space="preserve"> в 2018</w:t>
      </w:r>
      <w:r w:rsidR="00B65C0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E5BE7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3"/>
        <w:gridCol w:w="2133"/>
        <w:gridCol w:w="2245"/>
        <w:gridCol w:w="5387"/>
        <w:gridCol w:w="1843"/>
        <w:gridCol w:w="3140"/>
      </w:tblGrid>
      <w:tr w:rsidR="003C303B" w:rsidRPr="000B44AD" w:rsidTr="00742A18">
        <w:tc>
          <w:tcPr>
            <w:tcW w:w="70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3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245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5387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184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по контрольному мероприятию</w:t>
            </w:r>
          </w:p>
        </w:tc>
        <w:tc>
          <w:tcPr>
            <w:tcW w:w="3140" w:type="dxa"/>
          </w:tcPr>
          <w:p w:rsidR="000E5BE7" w:rsidRPr="000B44AD" w:rsidRDefault="000E5BE7" w:rsidP="003C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принятых объектом контроля решениях и мерах по направленным предписаниям</w:t>
            </w:r>
          </w:p>
        </w:tc>
      </w:tr>
      <w:tr w:rsidR="00B65C00" w:rsidRPr="002322F2" w:rsidTr="00742A18">
        <w:tc>
          <w:tcPr>
            <w:tcW w:w="703" w:type="dxa"/>
          </w:tcPr>
          <w:p w:rsidR="00B65C00" w:rsidRPr="002322F2" w:rsidRDefault="00B65C00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ГПОУ «Сыктывкарский медицинский колледж имени И.П. Морозова»</w:t>
            </w:r>
          </w:p>
        </w:tc>
        <w:tc>
          <w:tcPr>
            <w:tcW w:w="2245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достоверности данных, предоставляемых при формировании отчетности по численности и заработной плате</w:t>
            </w:r>
          </w:p>
        </w:tc>
        <w:tc>
          <w:tcPr>
            <w:tcW w:w="5387" w:type="dxa"/>
          </w:tcPr>
          <w:p w:rsidR="00784DCC" w:rsidRPr="00784DCC" w:rsidRDefault="001477D5" w:rsidP="0078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</w:t>
            </w:r>
            <w:r w:rsidR="00784DCC" w:rsidRPr="00784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>едостоверных сведений в отчетах учреждения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по численности и заработной плате работников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 xml:space="preserve"> за 2017 год.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C00" w:rsidRPr="00784DCC" w:rsidRDefault="00B65C00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C00" w:rsidRPr="00784DCC" w:rsidRDefault="00954E4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09.02.2018 № 87</w:t>
            </w:r>
          </w:p>
        </w:tc>
        <w:tc>
          <w:tcPr>
            <w:tcW w:w="3140" w:type="dxa"/>
          </w:tcPr>
          <w:p w:rsidR="00B65C00" w:rsidRPr="00784DCC" w:rsidRDefault="009319A6" w:rsidP="00931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информации, полученной письмом от 14.02.2018 г. № 01-41/164, в учреждении издан приказ от 14.02.2018 г. № 18 «О принятии мер по усилению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отчетности по численности и заработной плате работников»</w:t>
            </w:r>
          </w:p>
        </w:tc>
      </w:tr>
      <w:tr w:rsidR="001E5CCE" w:rsidRPr="00A107E0" w:rsidTr="00742A18">
        <w:tc>
          <w:tcPr>
            <w:tcW w:w="703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1E5CCE" w:rsidRPr="00A107E0" w:rsidRDefault="001E5CCE" w:rsidP="00FC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приема в кассу наличных денежных средств.</w:t>
            </w:r>
          </w:p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по учету расчетов с подотчетными лицами.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>Нарушения учета расчетов с поставщиками и подрядчиками.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финансовых нарушений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843" w:type="dxa"/>
          </w:tcPr>
          <w:p w:rsidR="001E5CCE" w:rsidRPr="00784DCC" w:rsidRDefault="001E5CCE" w:rsidP="001E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13.02.2018 № 110</w:t>
            </w:r>
          </w:p>
        </w:tc>
        <w:tc>
          <w:tcPr>
            <w:tcW w:w="3140" w:type="dxa"/>
          </w:tcPr>
          <w:p w:rsidR="001E5CCE" w:rsidRPr="00784DCC" w:rsidRDefault="00AC186B" w:rsidP="00CF2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12.03.2018 </w:t>
            </w: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№ б/н</w:t>
            </w:r>
            <w:r w:rsidR="00CF2C95">
              <w:t xml:space="preserve">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в учреждении издан приказ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 от 06.03.2018 № 01-12/11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«О мерах направленных на устранение нарушений»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; часть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неправомерны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выплат возмещен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на лицевой счет учреждения</w:t>
            </w:r>
          </w:p>
        </w:tc>
      </w:tr>
      <w:tr w:rsidR="001E5CCE" w:rsidRPr="000B44AD" w:rsidTr="00742A18">
        <w:tc>
          <w:tcPr>
            <w:tcW w:w="70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0B44AD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1E5CCE" w:rsidRDefault="001E5CCE" w:rsidP="00DB478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5.04.2013 № </w:t>
            </w: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Закон), </w:t>
            </w:r>
            <w:r w:rsidRPr="00712F3E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Правительства Российской Федерации от 28.11.2013 №1093:</w:t>
            </w:r>
          </w:p>
          <w:p w:rsidR="001E5CCE" w:rsidRPr="00217EA7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</w:t>
            </w:r>
            <w:r w:rsidRPr="00217EA7">
              <w:rPr>
                <w:rFonts w:ascii="Times New Roman" w:hAnsi="Times New Roman" w:cs="Times New Roman"/>
                <w:bCs/>
                <w:sz w:val="24"/>
                <w:szCs w:val="24"/>
              </w:rPr>
              <w:t>ыявлены недостоверные сведения в разделе 3 отчета об исполнении контракта по итогам проведения запроса котировок, по контрактам, заключенным с единственным поставщиком (исполнителем, подрядчиком)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0363CA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ЕИС не размещены отчеты об исполнении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контракта и (или) о результатах отдельного этапа его исполнения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4E7C06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арушен срок размещения отчета об исполнении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контракта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(или) о результатах отдельного этапа его испо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лнения;</w:t>
            </w:r>
          </w:p>
          <w:p w:rsidR="001E5CCE" w:rsidRDefault="001E5CCE" w:rsidP="005D48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905">
              <w:rPr>
                <w:rFonts w:ascii="Times New Roman" w:hAnsi="Times New Roman" w:cs="Times New Roman"/>
                <w:bCs/>
                <w:sz w:val="24"/>
                <w:szCs w:val="24"/>
              </w:rPr>
              <w:t>- общая сумма договоров, заключенных на основании п.5 ч.1 ст.93 Закона, превышает пятьдесят процентов совокупного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дового объема закупок заказчика.</w:t>
            </w:r>
          </w:p>
          <w:p w:rsidR="001E5CCE" w:rsidRDefault="001E5CCE" w:rsidP="00AF72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об оплате з</w:t>
            </w:r>
            <w:r w:rsidRPr="00AF72D7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 выполненной работы, указанные в договоре, заключенном с субъектом малого предпринимательства по итогам запроса котировок, установлен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с нарушением ч.8 ст.30 Закона.</w:t>
            </w:r>
          </w:p>
          <w:p w:rsidR="001E5CCE" w:rsidRPr="006648D1" w:rsidRDefault="001E5CCE" w:rsidP="00F05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ч. 12 ст. 21 Закона в</w:t>
            </w:r>
            <w:r w:rsidRPr="006648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ЕИС размещена документация об осуществлении закупки способом запроса котировок, не соответствующая информации, указанной в плане-графике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CCE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ч.3 ст.23 Закона,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ч.3 Приказа Минэкономразвития России от 29.06.2015 № 422 при порядке</w:t>
            </w:r>
            <w:r w:rsidRPr="0017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формирования ИКЗ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 один ИКЗ для двух заку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пок.</w:t>
            </w:r>
          </w:p>
          <w:p w:rsidR="001E5CCE" w:rsidRPr="00132778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ч.1 ст.23 Закона в ЕИС в контрактах, по отдельным позициям, не </w:t>
            </w:r>
            <w:proofErr w:type="gramStart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>указан</w:t>
            </w:r>
            <w:proofErr w:type="gramEnd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ИКЗ.</w:t>
            </w:r>
          </w:p>
          <w:p w:rsidR="001E5CCE" w:rsidRPr="004E7C06" w:rsidRDefault="001E5CCE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71"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приказа Министерства финансов Российской Федерации от 01.12.2010 № 157н материальные запасы приняты к учету по средней стоимости.</w:t>
            </w:r>
          </w:p>
        </w:tc>
        <w:tc>
          <w:tcPr>
            <w:tcW w:w="184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09.02.2018</w:t>
            </w:r>
          </w:p>
        </w:tc>
        <w:tc>
          <w:tcPr>
            <w:tcW w:w="3140" w:type="dxa"/>
          </w:tcPr>
          <w:p w:rsidR="001E5CCE" w:rsidRPr="00B27DE6" w:rsidRDefault="004F7728" w:rsidP="004F7728">
            <w:pPr>
              <w:pStyle w:val="a7"/>
              <w:jc w:val="both"/>
            </w:pPr>
            <w:r>
              <w:t xml:space="preserve">Согласно информации, полученной письмом от 26.02.2018 № б/н, в учреждении издан приказ от 22.02.2018 № 01-12/09 «О мерах направленных на устранение нарушений», а также исправлены сведения в разделе 3 отчета об исполнении контракта, </w:t>
            </w:r>
            <w:r>
              <w:lastRenderedPageBreak/>
              <w:t xml:space="preserve">недостающие сведения размещены в ЕИС </w:t>
            </w:r>
          </w:p>
        </w:tc>
      </w:tr>
      <w:tr w:rsidR="00797D66" w:rsidRPr="000B44AD" w:rsidTr="00742A18">
        <w:tc>
          <w:tcPr>
            <w:tcW w:w="703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3" w:type="dxa"/>
          </w:tcPr>
          <w:p w:rsidR="00797D66" w:rsidRPr="00A107E0" w:rsidRDefault="00797D66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«Гимназия искусств при Главе Республики Коми» им. Ю.А. Спиридонова</w:t>
            </w:r>
          </w:p>
        </w:tc>
        <w:tc>
          <w:tcPr>
            <w:tcW w:w="2245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Установлено отсутствие административно-управленческого </w:t>
            </w:r>
            <w:proofErr w:type="gramStart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педагогическими работниками своих должностных обязанностей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административно-управленческий контроль: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выполнением работниками педагогической нагрузки в целом за учебный год;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ведением учебных журналов групповых и 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Тарификационные списки учителей составлены без указания преподаваемого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7D66" w:rsidRPr="004E7C06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отдельных педагогических работников годовая педагогическая нагрузка не выполнена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797D66" w:rsidRPr="00784DCC" w:rsidRDefault="00797D66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21.02.2018 № 153</w:t>
            </w:r>
          </w:p>
        </w:tc>
        <w:tc>
          <w:tcPr>
            <w:tcW w:w="3140" w:type="dxa"/>
          </w:tcPr>
          <w:p w:rsidR="00797D66" w:rsidRPr="00D32098" w:rsidRDefault="00D3209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 02.04.2018 № 168, в учреждении издан приказ от 06.03.2018 № 164-од «Об итогах внеплановой проверки отдельных вопросов деятельности Гимназии иску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сств при 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Главе Респуб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>лики Коми». Согласно приказу</w:t>
            </w:r>
            <w:r w:rsidR="00E37C6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 </w:t>
            </w:r>
            <w:r w:rsidR="00D71A94">
              <w:rPr>
                <w:rFonts w:ascii="Times New Roman" w:hAnsi="Times New Roman" w:cs="Times New Roman"/>
                <w:sz w:val="24"/>
                <w:szCs w:val="24"/>
              </w:rPr>
              <w:t xml:space="preserve">усилен административно-управленческий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6E8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работниками педагогической нагрузки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>; за ведением учебных журналов групповых и индивидуальных занятий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тарификационных списков</w:t>
            </w:r>
            <w:r w:rsidR="00101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88D" w:rsidRPr="000B44AD" w:rsidTr="00742A18">
        <w:tc>
          <w:tcPr>
            <w:tcW w:w="703" w:type="dxa"/>
          </w:tcPr>
          <w:p w:rsidR="007A088D" w:rsidRDefault="007A088D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3" w:type="dxa"/>
          </w:tcPr>
          <w:p w:rsidR="007A088D" w:rsidRDefault="007A088D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</w:t>
            </w:r>
            <w:r w:rsidR="00AE43FF">
              <w:rPr>
                <w:rFonts w:ascii="Times New Roman" w:hAnsi="Times New Roman" w:cs="Times New Roman"/>
                <w:sz w:val="24"/>
                <w:szCs w:val="24"/>
              </w:rPr>
              <w:t>Сыктывкарский индустриальный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45" w:type="dxa"/>
          </w:tcPr>
          <w:p w:rsidR="007A088D" w:rsidRPr="00A107E0" w:rsidRDefault="00AE43F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5387" w:type="dxa"/>
          </w:tcPr>
          <w:p w:rsidR="00710823" w:rsidRDefault="0071082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6D6498">
              <w:rPr>
                <w:szCs w:val="24"/>
              </w:rPr>
              <w:t xml:space="preserve">Выявлены факты финансовых нарушений при </w:t>
            </w:r>
            <w:proofErr w:type="gramStart"/>
            <w:r w:rsidRPr="006D6498">
              <w:rPr>
                <w:szCs w:val="24"/>
              </w:rPr>
              <w:t>использовании</w:t>
            </w:r>
            <w:proofErr w:type="gramEnd"/>
            <w:r w:rsidRPr="006D6498">
              <w:rPr>
                <w:szCs w:val="24"/>
              </w:rPr>
              <w:t xml:space="preserve"> средств субсидии, выделенной на финансовое обеспечение выполнения государственного задания, субсидии на иные цели, за счет средств приносящей доход деятельности</w:t>
            </w:r>
            <w:r>
              <w:rPr>
                <w:szCs w:val="24"/>
              </w:rPr>
              <w:t>.</w:t>
            </w:r>
          </w:p>
          <w:p w:rsidR="007B3DE5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проведении</w:t>
            </w:r>
            <w:proofErr w:type="gramEnd"/>
            <w:r>
              <w:rPr>
                <w:szCs w:val="24"/>
              </w:rPr>
              <w:t xml:space="preserve"> заседаний Наблюдательного совета и оформлении документации по итогам заседаний.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ведении</w:t>
            </w:r>
            <w:proofErr w:type="gramEnd"/>
            <w:r>
              <w:rPr>
                <w:szCs w:val="24"/>
              </w:rPr>
              <w:t xml:space="preserve"> кассовых операций.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Замечания по учету операций по лицевым счетам.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по учету расчетов с подотчетными лицами.</w:t>
            </w:r>
          </w:p>
          <w:p w:rsidR="00450E3A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по учету расчетов с поставщиками и подрядчиками.</w:t>
            </w:r>
          </w:p>
          <w:p w:rsidR="00450E3A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составлении</w:t>
            </w:r>
            <w:proofErr w:type="gramEnd"/>
            <w:r>
              <w:rPr>
                <w:szCs w:val="24"/>
              </w:rPr>
              <w:t xml:space="preserve"> штатного расписания и тарификационного списка.</w:t>
            </w:r>
          </w:p>
          <w:p w:rsidR="00450E3A" w:rsidRDefault="009A2F54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Несоответствие требованиям к </w:t>
            </w:r>
            <w:r w:rsidR="005B03CE">
              <w:rPr>
                <w:szCs w:val="24"/>
              </w:rPr>
              <w:t>квалификации уровня профессиональной подготовки работников.</w:t>
            </w:r>
          </w:p>
          <w:p w:rsidR="005B03CE" w:rsidRDefault="005B03CE" w:rsidP="005B03CE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6D6498">
              <w:rPr>
                <w:szCs w:val="24"/>
              </w:rPr>
              <w:t xml:space="preserve">Нарушения при </w:t>
            </w:r>
            <w:proofErr w:type="gramStart"/>
            <w:r w:rsidRPr="006D6498">
              <w:rPr>
                <w:szCs w:val="24"/>
              </w:rPr>
              <w:t>составлении</w:t>
            </w:r>
            <w:proofErr w:type="gramEnd"/>
            <w:r w:rsidRPr="006D6498">
              <w:rPr>
                <w:szCs w:val="24"/>
              </w:rPr>
              <w:t xml:space="preserve"> нормативных документов, регулирующих вопросы оплаты труда</w:t>
            </w:r>
            <w:r>
              <w:rPr>
                <w:szCs w:val="24"/>
              </w:rPr>
              <w:t>.</w:t>
            </w:r>
          </w:p>
          <w:p w:rsidR="00450E3A" w:rsidRDefault="005B03CE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установлении</w:t>
            </w:r>
            <w:proofErr w:type="gramEnd"/>
            <w:r>
              <w:rPr>
                <w:szCs w:val="24"/>
              </w:rPr>
              <w:t xml:space="preserve"> доплат молодым специалистам.</w:t>
            </w:r>
          </w:p>
          <w:p w:rsidR="006102B4" w:rsidRDefault="006102B4" w:rsidP="006102B4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lastRenderedPageBreak/>
              <w:t xml:space="preserve">Нарушения, ошибки при </w:t>
            </w:r>
            <w:proofErr w:type="gramStart"/>
            <w:r w:rsidRPr="007A6BEB">
              <w:rPr>
                <w:szCs w:val="24"/>
              </w:rPr>
              <w:t>расчете</w:t>
            </w:r>
            <w:proofErr w:type="gramEnd"/>
            <w:r w:rsidRPr="007A6BEB">
              <w:rPr>
                <w:szCs w:val="24"/>
              </w:rPr>
              <w:t xml:space="preserve"> заработной платы работникам</w:t>
            </w:r>
            <w:r>
              <w:rPr>
                <w:szCs w:val="24"/>
              </w:rPr>
              <w:t>.</w:t>
            </w:r>
          </w:p>
          <w:p w:rsidR="005B03CE" w:rsidRDefault="006102B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заключении</w:t>
            </w:r>
            <w:proofErr w:type="gramEnd"/>
            <w:r>
              <w:rPr>
                <w:szCs w:val="24"/>
              </w:rPr>
              <w:t xml:space="preserve"> договоров гражданско-правового характера.</w:t>
            </w:r>
          </w:p>
          <w:p w:rsidR="006524D3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 xml:space="preserve">Нарушения при </w:t>
            </w:r>
            <w:proofErr w:type="gramStart"/>
            <w:r w:rsidRPr="007A6BEB">
              <w:rPr>
                <w:szCs w:val="24"/>
              </w:rPr>
              <w:t>использовании</w:t>
            </w:r>
            <w:proofErr w:type="gramEnd"/>
            <w:r w:rsidRPr="007A6BEB">
              <w:rPr>
                <w:szCs w:val="24"/>
              </w:rPr>
              <w:t xml:space="preserve"> средств на капитальный и текущий ремонт</w:t>
            </w:r>
            <w:r>
              <w:rPr>
                <w:szCs w:val="24"/>
              </w:rPr>
              <w:t>.</w:t>
            </w:r>
          </w:p>
          <w:p w:rsidR="006524D3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>Нарушения по учету нефинансовых активов</w:t>
            </w:r>
            <w:r>
              <w:rPr>
                <w:szCs w:val="24"/>
              </w:rPr>
              <w:t>.</w:t>
            </w:r>
          </w:p>
          <w:p w:rsidR="006102B4" w:rsidRDefault="006524D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заключении</w:t>
            </w:r>
            <w:proofErr w:type="gramEnd"/>
            <w:r>
              <w:rPr>
                <w:szCs w:val="24"/>
              </w:rPr>
              <w:t xml:space="preserve"> договоров аренды.</w:t>
            </w:r>
          </w:p>
          <w:p w:rsidR="006524D3" w:rsidRDefault="0008389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начислении</w:t>
            </w:r>
            <w:proofErr w:type="gramEnd"/>
            <w:r>
              <w:rPr>
                <w:szCs w:val="24"/>
              </w:rPr>
              <w:t xml:space="preserve"> и выплате стипендии и других выплат за счет средств стипендиального фонда.</w:t>
            </w:r>
          </w:p>
          <w:p w:rsidR="001E403C" w:rsidRDefault="001E403C" w:rsidP="001E403C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 xml:space="preserve">Нарушения при </w:t>
            </w:r>
            <w:proofErr w:type="gramStart"/>
            <w:r w:rsidRPr="007A6BEB">
              <w:rPr>
                <w:szCs w:val="24"/>
              </w:rPr>
              <w:t>использовании</w:t>
            </w:r>
            <w:proofErr w:type="gramEnd"/>
            <w:r w:rsidRPr="007A6BEB">
              <w:rPr>
                <w:szCs w:val="24"/>
              </w:rPr>
              <w:t xml:space="preserve"> денежных средств, выделенных на социальное обеспечение обучающихся</w:t>
            </w:r>
            <w:r>
              <w:rPr>
                <w:szCs w:val="24"/>
              </w:rPr>
              <w:t>.</w:t>
            </w:r>
          </w:p>
          <w:p w:rsidR="0008389C" w:rsidRDefault="001E403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установленного порядка составления плана финан</w:t>
            </w:r>
            <w:r w:rsidR="000E4064">
              <w:rPr>
                <w:szCs w:val="24"/>
              </w:rPr>
              <w:t>сово-хозяйственной деятельности, его обоснованности и исполнения.</w:t>
            </w:r>
          </w:p>
          <w:p w:rsidR="000E4064" w:rsidRDefault="000E406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Принятие бюджетных обязатель</w:t>
            </w:r>
            <w:proofErr w:type="gramStart"/>
            <w:r>
              <w:rPr>
                <w:szCs w:val="24"/>
              </w:rPr>
              <w:t>ств св</w:t>
            </w:r>
            <w:proofErr w:type="gramEnd"/>
            <w:r>
              <w:rPr>
                <w:szCs w:val="24"/>
              </w:rPr>
              <w:t>ерх доведенных лимитов.</w:t>
            </w:r>
          </w:p>
          <w:p w:rsidR="000E4064" w:rsidRDefault="00EC1869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Замечания при</w:t>
            </w:r>
            <w:r w:rsidR="000E4064">
              <w:rPr>
                <w:szCs w:val="24"/>
              </w:rPr>
              <w:t xml:space="preserve"> </w:t>
            </w:r>
            <w:proofErr w:type="gramStart"/>
            <w:r w:rsidR="000E4064">
              <w:rPr>
                <w:szCs w:val="24"/>
              </w:rPr>
              <w:t>проведении</w:t>
            </w:r>
            <w:proofErr w:type="gramEnd"/>
            <w:r w:rsidR="000E4064">
              <w:rPr>
                <w:szCs w:val="24"/>
              </w:rPr>
              <w:t xml:space="preserve"> внутреннего финансового контроля.</w:t>
            </w:r>
          </w:p>
          <w:p w:rsidR="000E4064" w:rsidRDefault="002C7AC0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Несоответствия</w:t>
            </w:r>
            <w:r w:rsidR="000E4064">
              <w:rPr>
                <w:szCs w:val="24"/>
              </w:rPr>
              <w:t xml:space="preserve"> данных, отраженных в отчетах учреждения.</w:t>
            </w:r>
          </w:p>
          <w:p w:rsidR="007A088D" w:rsidRPr="008A78A2" w:rsidRDefault="000E4064" w:rsidP="004E6EBB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Нарушение сроков размещения сведений на официальном сайте Росс</w:t>
            </w:r>
            <w:r w:rsidR="002C7AC0">
              <w:rPr>
                <w:szCs w:val="24"/>
              </w:rPr>
              <w:t>ийской Федерации в сети И</w:t>
            </w:r>
            <w:r w:rsidR="00202F1F">
              <w:rPr>
                <w:szCs w:val="24"/>
              </w:rPr>
              <w:t>нтернет.</w:t>
            </w:r>
          </w:p>
        </w:tc>
        <w:tc>
          <w:tcPr>
            <w:tcW w:w="1843" w:type="dxa"/>
          </w:tcPr>
          <w:p w:rsidR="007A088D" w:rsidRDefault="00730ACB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05.04.2018 № 305</w:t>
            </w:r>
          </w:p>
        </w:tc>
        <w:tc>
          <w:tcPr>
            <w:tcW w:w="3140" w:type="dxa"/>
          </w:tcPr>
          <w:p w:rsidR="007A088D" w:rsidRPr="00D32098" w:rsidRDefault="00345A07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представления информации не наступил.</w:t>
            </w:r>
          </w:p>
        </w:tc>
      </w:tr>
      <w:tr w:rsidR="00622488" w:rsidRPr="000B44AD" w:rsidTr="00742A18">
        <w:tc>
          <w:tcPr>
            <w:tcW w:w="703" w:type="dxa"/>
          </w:tcPr>
          <w:p w:rsidR="00622488" w:rsidRDefault="00622488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3" w:type="dxa"/>
          </w:tcPr>
          <w:p w:rsidR="00622488" w:rsidRDefault="00622488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РК «Специальная (коррекционная) школа-интернат № 11» д. Горьковская</w:t>
            </w:r>
          </w:p>
        </w:tc>
        <w:tc>
          <w:tcPr>
            <w:tcW w:w="2245" w:type="dxa"/>
          </w:tcPr>
          <w:p w:rsidR="00622488" w:rsidRPr="000B44AD" w:rsidRDefault="00622488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622488" w:rsidRPr="005817BB" w:rsidRDefault="00622488" w:rsidP="007D7D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05.04.2013 № 44-ФЗ (далее – Закон № 44-ФЗ)</w:t>
            </w:r>
            <w:r w:rsidRPr="005817B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22488" w:rsidRPr="005817BB" w:rsidRDefault="00622488" w:rsidP="00BF2CD3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>-</w:t>
            </w:r>
            <w:r w:rsidR="00663FD6" w:rsidRPr="005817BB">
              <w:rPr>
                <w:sz w:val="24"/>
                <w:szCs w:val="24"/>
              </w:rPr>
              <w:t xml:space="preserve"> в отдельных договорах</w:t>
            </w:r>
            <w:r w:rsidR="00DC32C3" w:rsidRPr="005817BB">
              <w:rPr>
                <w:sz w:val="24"/>
                <w:szCs w:val="24"/>
              </w:rPr>
              <w:t xml:space="preserve"> не указана цена договора, </w:t>
            </w:r>
            <w:r w:rsidRPr="005817BB">
              <w:rPr>
                <w:sz w:val="24"/>
                <w:szCs w:val="24"/>
              </w:rPr>
              <w:t>количество и цена закупаемых товаров;</w:t>
            </w:r>
          </w:p>
          <w:p w:rsidR="00622488" w:rsidRPr="005817BB" w:rsidRDefault="00364BE9" w:rsidP="00A2198C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- </w:t>
            </w:r>
            <w:r w:rsidRPr="005817BB">
              <w:rPr>
                <w:bCs/>
                <w:sz w:val="24"/>
                <w:szCs w:val="24"/>
              </w:rPr>
              <w:t>не вносятся изменения в п</w:t>
            </w:r>
            <w:r w:rsidR="00622488" w:rsidRPr="005817BB">
              <w:rPr>
                <w:bCs/>
                <w:sz w:val="24"/>
                <w:szCs w:val="24"/>
              </w:rPr>
              <w:t>лан-график в случае изменения даты начала закупки;</w:t>
            </w:r>
          </w:p>
          <w:p w:rsidR="00622488" w:rsidRPr="005817BB" w:rsidRDefault="00622488" w:rsidP="00F04341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bCs/>
                <w:sz w:val="24"/>
                <w:szCs w:val="24"/>
              </w:rPr>
              <w:t xml:space="preserve">- </w:t>
            </w:r>
            <w:r w:rsidRPr="005817BB">
              <w:rPr>
                <w:sz w:val="24"/>
                <w:szCs w:val="24"/>
              </w:rPr>
              <w:t>размещается извещение о закупке, содержащее информацию, не соответс</w:t>
            </w:r>
            <w:r w:rsidR="00364BE9" w:rsidRPr="005817BB">
              <w:rPr>
                <w:sz w:val="24"/>
                <w:szCs w:val="24"/>
              </w:rPr>
              <w:t>твующую планам-графикам</w:t>
            </w:r>
            <w:r w:rsidRPr="005817BB">
              <w:rPr>
                <w:sz w:val="24"/>
                <w:szCs w:val="24"/>
              </w:rPr>
              <w:t>;</w:t>
            </w:r>
          </w:p>
          <w:p w:rsidR="00622488" w:rsidRPr="005817BB" w:rsidRDefault="00622488" w:rsidP="00935023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- </w:t>
            </w:r>
            <w:r w:rsidR="005F6711" w:rsidRPr="005817BB">
              <w:rPr>
                <w:bCs/>
                <w:sz w:val="24"/>
                <w:szCs w:val="24"/>
              </w:rPr>
              <w:t xml:space="preserve">не </w:t>
            </w:r>
            <w:r w:rsidRPr="005817BB">
              <w:rPr>
                <w:bCs/>
                <w:sz w:val="24"/>
                <w:szCs w:val="24"/>
              </w:rPr>
              <w:t>вносятся изменения в план-график до начала осуществления закупки;</w:t>
            </w:r>
          </w:p>
          <w:p w:rsidR="00622488" w:rsidRPr="005817BB" w:rsidRDefault="00622488" w:rsidP="00457DA4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bCs/>
                <w:sz w:val="24"/>
                <w:szCs w:val="24"/>
              </w:rPr>
              <w:t>- отче</w:t>
            </w:r>
            <w:r w:rsidR="002117D2" w:rsidRPr="005817BB">
              <w:rPr>
                <w:bCs/>
                <w:sz w:val="24"/>
                <w:szCs w:val="24"/>
              </w:rPr>
              <w:t xml:space="preserve">ты об исполнении договора не размещаются </w:t>
            </w:r>
            <w:r w:rsidR="002117D2" w:rsidRPr="005817BB">
              <w:rPr>
                <w:bCs/>
                <w:sz w:val="24"/>
                <w:szCs w:val="24"/>
              </w:rPr>
              <w:lastRenderedPageBreak/>
              <w:t>в ЕИС</w:t>
            </w:r>
            <w:r w:rsidR="00930825" w:rsidRPr="005817BB">
              <w:rPr>
                <w:bCs/>
                <w:sz w:val="24"/>
                <w:szCs w:val="24"/>
              </w:rPr>
              <w:t>.</w:t>
            </w:r>
          </w:p>
          <w:p w:rsidR="00622488" w:rsidRPr="005817BB" w:rsidRDefault="00EF3A72" w:rsidP="00D1299E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В нарушение </w:t>
            </w:r>
            <w:r w:rsidRPr="005817BB">
              <w:rPr>
                <w:bCs/>
                <w:sz w:val="24"/>
                <w:szCs w:val="24"/>
              </w:rPr>
              <w:t>Закона № 44-ФЗ и Постановления</w:t>
            </w:r>
            <w:r w:rsidR="00622488" w:rsidRPr="005817BB">
              <w:rPr>
                <w:bCs/>
                <w:sz w:val="24"/>
                <w:szCs w:val="24"/>
              </w:rPr>
              <w:t xml:space="preserve"> Пра</w:t>
            </w:r>
            <w:r w:rsidR="00F95A1B" w:rsidRPr="005817BB">
              <w:rPr>
                <w:bCs/>
                <w:sz w:val="24"/>
                <w:szCs w:val="24"/>
              </w:rPr>
              <w:t xml:space="preserve">вительства Российской Федерации от </w:t>
            </w:r>
            <w:r w:rsidRPr="005817BB">
              <w:rPr>
                <w:bCs/>
                <w:sz w:val="24"/>
                <w:szCs w:val="24"/>
              </w:rPr>
              <w:t xml:space="preserve">28 ноября 2013 года № 1084 </w:t>
            </w:r>
            <w:r w:rsidR="00622488" w:rsidRPr="005817BB">
              <w:rPr>
                <w:bCs/>
                <w:sz w:val="24"/>
                <w:szCs w:val="24"/>
              </w:rPr>
              <w:t>в реес</w:t>
            </w:r>
            <w:r w:rsidRPr="005817BB">
              <w:rPr>
                <w:bCs/>
                <w:sz w:val="24"/>
                <w:szCs w:val="24"/>
              </w:rPr>
              <w:t>тре конт</w:t>
            </w:r>
            <w:r w:rsidR="00A93491" w:rsidRPr="005817BB">
              <w:rPr>
                <w:bCs/>
                <w:sz w:val="24"/>
                <w:szCs w:val="24"/>
              </w:rPr>
              <w:t xml:space="preserve">рактов в ЕИС </w:t>
            </w:r>
            <w:r w:rsidR="00622488" w:rsidRPr="005817BB">
              <w:rPr>
                <w:bCs/>
                <w:sz w:val="24"/>
                <w:szCs w:val="24"/>
              </w:rPr>
              <w:t>размещена информация об исполнении договора, не соответствующая требованиям законодательства.</w:t>
            </w:r>
          </w:p>
          <w:p w:rsidR="00622488" w:rsidRPr="005817BB" w:rsidRDefault="00852183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В </w:t>
            </w:r>
            <w:r w:rsidR="00622488" w:rsidRPr="005817BB">
              <w:rPr>
                <w:sz w:val="24"/>
                <w:szCs w:val="24"/>
              </w:rPr>
              <w:t>договор</w:t>
            </w:r>
            <w:r w:rsidRPr="005817BB">
              <w:rPr>
                <w:sz w:val="24"/>
                <w:szCs w:val="24"/>
              </w:rPr>
              <w:t>ах указана ссылка на Федеральный закон</w:t>
            </w:r>
            <w:r w:rsidR="00622488" w:rsidRPr="005817BB">
              <w:rPr>
                <w:sz w:val="24"/>
                <w:szCs w:val="24"/>
              </w:rPr>
              <w:t xml:space="preserve"> от 21.07.2005</w:t>
            </w:r>
            <w:r w:rsidR="00044F70" w:rsidRPr="005817BB">
              <w:rPr>
                <w:sz w:val="24"/>
                <w:szCs w:val="24"/>
              </w:rPr>
              <w:t xml:space="preserve"> № 94-ФЗ, который утратил силу</w:t>
            </w:r>
            <w:r w:rsidR="00622488" w:rsidRPr="005817BB">
              <w:rPr>
                <w:sz w:val="24"/>
                <w:szCs w:val="24"/>
              </w:rPr>
              <w:t>.</w:t>
            </w:r>
          </w:p>
          <w:p w:rsidR="00702922" w:rsidRPr="005817BB" w:rsidRDefault="00702922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>Выявлено:</w:t>
            </w:r>
          </w:p>
          <w:p w:rsidR="00622488" w:rsidRPr="005817BB" w:rsidRDefault="00702922" w:rsidP="00B701D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документах о приемке товаров (работ, ус</w:t>
            </w:r>
            <w:r w:rsidR="004D1001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луг) 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не указываются должность лица, утверждающего документ о приемке,  расшифровка по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дписи, и не скрепляются печатью;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CA3" w:rsidRPr="005817BB" w:rsidRDefault="00702922" w:rsidP="001D4606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090F76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условий договорных отношений в части сроков о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платы;</w:t>
            </w:r>
          </w:p>
          <w:p w:rsidR="00B81BCA" w:rsidRPr="005817BB" w:rsidRDefault="00702922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есоответствие наименований документ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ов о приемке условиям договоров;</w:t>
            </w:r>
          </w:p>
          <w:p w:rsidR="00B81BCA" w:rsidRPr="005817BB" w:rsidRDefault="00702922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81BCA" w:rsidRPr="005817BB">
              <w:rPr>
                <w:rFonts w:ascii="Times New Roman" w:hAnsi="Times New Roman" w:cs="Times New Roman"/>
                <w:sz w:val="24"/>
                <w:szCs w:val="24"/>
              </w:rPr>
              <w:t>риемка выполненных работ не соответствующих наименовани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ям работ, указанных в договоре;</w:t>
            </w:r>
          </w:p>
          <w:p w:rsidR="00622488" w:rsidRPr="005817BB" w:rsidRDefault="00702922" w:rsidP="005515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чреждением произведен авансовый платеж в размере 100 %  за 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лненные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2488" w:rsidRPr="005817BB" w:rsidRDefault="00702922" w:rsidP="00BB2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BB2D39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арушения при постановке на учет нефинансовых активов. </w:t>
            </w:r>
            <w:bookmarkStart w:id="0" w:name="_GoBack"/>
            <w:bookmarkEnd w:id="0"/>
          </w:p>
        </w:tc>
        <w:tc>
          <w:tcPr>
            <w:tcW w:w="1843" w:type="dxa"/>
          </w:tcPr>
          <w:p w:rsidR="00622488" w:rsidRDefault="00622488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23.04.2018</w:t>
            </w:r>
          </w:p>
        </w:tc>
        <w:tc>
          <w:tcPr>
            <w:tcW w:w="3140" w:type="dxa"/>
          </w:tcPr>
          <w:p w:rsidR="00622488" w:rsidRPr="00D32098" w:rsidRDefault="0062248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900" w:rsidRPr="00B75624" w:rsidRDefault="00BD7900" w:rsidP="004B6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D7900" w:rsidRPr="00B75624" w:rsidSect="00DC15F9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FDE"/>
    <w:multiLevelType w:val="hybridMultilevel"/>
    <w:tmpl w:val="8006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E7"/>
    <w:rsid w:val="00000887"/>
    <w:rsid w:val="00003DC3"/>
    <w:rsid w:val="000062A8"/>
    <w:rsid w:val="000078B1"/>
    <w:rsid w:val="000138DB"/>
    <w:rsid w:val="00014374"/>
    <w:rsid w:val="00025F3A"/>
    <w:rsid w:val="000318BE"/>
    <w:rsid w:val="000363CA"/>
    <w:rsid w:val="00040BC3"/>
    <w:rsid w:val="00044F70"/>
    <w:rsid w:val="00046099"/>
    <w:rsid w:val="000526E5"/>
    <w:rsid w:val="00052F5A"/>
    <w:rsid w:val="00053F4F"/>
    <w:rsid w:val="00054F91"/>
    <w:rsid w:val="00057705"/>
    <w:rsid w:val="000608B0"/>
    <w:rsid w:val="00061879"/>
    <w:rsid w:val="000630B7"/>
    <w:rsid w:val="00070F6F"/>
    <w:rsid w:val="000728E1"/>
    <w:rsid w:val="000762D1"/>
    <w:rsid w:val="00076468"/>
    <w:rsid w:val="00077413"/>
    <w:rsid w:val="0008389C"/>
    <w:rsid w:val="00084C19"/>
    <w:rsid w:val="00085731"/>
    <w:rsid w:val="000868DE"/>
    <w:rsid w:val="00090F76"/>
    <w:rsid w:val="00091375"/>
    <w:rsid w:val="00091CE7"/>
    <w:rsid w:val="0009409C"/>
    <w:rsid w:val="00095245"/>
    <w:rsid w:val="000963AF"/>
    <w:rsid w:val="00097CA4"/>
    <w:rsid w:val="000A112D"/>
    <w:rsid w:val="000A5602"/>
    <w:rsid w:val="000A7109"/>
    <w:rsid w:val="000B1D9B"/>
    <w:rsid w:val="000B3397"/>
    <w:rsid w:val="000B44AD"/>
    <w:rsid w:val="000B4C46"/>
    <w:rsid w:val="000B63AF"/>
    <w:rsid w:val="000B6D83"/>
    <w:rsid w:val="000B6FD5"/>
    <w:rsid w:val="000D4693"/>
    <w:rsid w:val="000D7D19"/>
    <w:rsid w:val="000D7FF1"/>
    <w:rsid w:val="000E2258"/>
    <w:rsid w:val="000E3A36"/>
    <w:rsid w:val="000E4064"/>
    <w:rsid w:val="000E5BE7"/>
    <w:rsid w:val="000E7BF0"/>
    <w:rsid w:val="000F281F"/>
    <w:rsid w:val="000F41A2"/>
    <w:rsid w:val="000F48CF"/>
    <w:rsid w:val="0010177F"/>
    <w:rsid w:val="00105789"/>
    <w:rsid w:val="001070BD"/>
    <w:rsid w:val="00111244"/>
    <w:rsid w:val="001139BC"/>
    <w:rsid w:val="001176E3"/>
    <w:rsid w:val="00126740"/>
    <w:rsid w:val="00131029"/>
    <w:rsid w:val="00132778"/>
    <w:rsid w:val="00132C6E"/>
    <w:rsid w:val="0013469E"/>
    <w:rsid w:val="001346C1"/>
    <w:rsid w:val="00137049"/>
    <w:rsid w:val="00137623"/>
    <w:rsid w:val="00143C2D"/>
    <w:rsid w:val="00146ECC"/>
    <w:rsid w:val="001477D5"/>
    <w:rsid w:val="00154E86"/>
    <w:rsid w:val="0015544A"/>
    <w:rsid w:val="00157EAC"/>
    <w:rsid w:val="00166445"/>
    <w:rsid w:val="00167BE5"/>
    <w:rsid w:val="00173F54"/>
    <w:rsid w:val="00176195"/>
    <w:rsid w:val="001776DF"/>
    <w:rsid w:val="0017778D"/>
    <w:rsid w:val="001801EF"/>
    <w:rsid w:val="00180ACC"/>
    <w:rsid w:val="00182409"/>
    <w:rsid w:val="00183137"/>
    <w:rsid w:val="001931C1"/>
    <w:rsid w:val="00193251"/>
    <w:rsid w:val="00193E61"/>
    <w:rsid w:val="00197A1F"/>
    <w:rsid w:val="001A1A37"/>
    <w:rsid w:val="001A1D29"/>
    <w:rsid w:val="001A5364"/>
    <w:rsid w:val="001A7014"/>
    <w:rsid w:val="001B07D7"/>
    <w:rsid w:val="001B151D"/>
    <w:rsid w:val="001B3910"/>
    <w:rsid w:val="001B4A98"/>
    <w:rsid w:val="001B74D4"/>
    <w:rsid w:val="001C0290"/>
    <w:rsid w:val="001C02FF"/>
    <w:rsid w:val="001C26C7"/>
    <w:rsid w:val="001C4603"/>
    <w:rsid w:val="001C503B"/>
    <w:rsid w:val="001C60D3"/>
    <w:rsid w:val="001D0C11"/>
    <w:rsid w:val="001D4606"/>
    <w:rsid w:val="001D4FE9"/>
    <w:rsid w:val="001D66CE"/>
    <w:rsid w:val="001D7DDB"/>
    <w:rsid w:val="001E2436"/>
    <w:rsid w:val="001E403C"/>
    <w:rsid w:val="001E4B9E"/>
    <w:rsid w:val="001E5CCE"/>
    <w:rsid w:val="001E608A"/>
    <w:rsid w:val="001E6653"/>
    <w:rsid w:val="001F0619"/>
    <w:rsid w:val="001F4330"/>
    <w:rsid w:val="001F78CD"/>
    <w:rsid w:val="00202F1F"/>
    <w:rsid w:val="00210908"/>
    <w:rsid w:val="002117D2"/>
    <w:rsid w:val="00216C2C"/>
    <w:rsid w:val="00217348"/>
    <w:rsid w:val="00217EA7"/>
    <w:rsid w:val="00222659"/>
    <w:rsid w:val="00222A21"/>
    <w:rsid w:val="0022357E"/>
    <w:rsid w:val="0022442A"/>
    <w:rsid w:val="002254AD"/>
    <w:rsid w:val="00231503"/>
    <w:rsid w:val="002322F2"/>
    <w:rsid w:val="002323AB"/>
    <w:rsid w:val="00234BAA"/>
    <w:rsid w:val="00241A3D"/>
    <w:rsid w:val="00246B2E"/>
    <w:rsid w:val="00262B0E"/>
    <w:rsid w:val="00263D53"/>
    <w:rsid w:val="00266260"/>
    <w:rsid w:val="002669F6"/>
    <w:rsid w:val="00266DC4"/>
    <w:rsid w:val="00270235"/>
    <w:rsid w:val="00270DDC"/>
    <w:rsid w:val="0027780A"/>
    <w:rsid w:val="00282457"/>
    <w:rsid w:val="00284893"/>
    <w:rsid w:val="00285D92"/>
    <w:rsid w:val="00292E3D"/>
    <w:rsid w:val="00293E86"/>
    <w:rsid w:val="002A035C"/>
    <w:rsid w:val="002A0D68"/>
    <w:rsid w:val="002A1A3E"/>
    <w:rsid w:val="002A36AF"/>
    <w:rsid w:val="002A7871"/>
    <w:rsid w:val="002B11B1"/>
    <w:rsid w:val="002B1987"/>
    <w:rsid w:val="002B1E0E"/>
    <w:rsid w:val="002B6642"/>
    <w:rsid w:val="002C2ADD"/>
    <w:rsid w:val="002C679D"/>
    <w:rsid w:val="002C7AC0"/>
    <w:rsid w:val="002D38B4"/>
    <w:rsid w:val="002E1398"/>
    <w:rsid w:val="002E2D55"/>
    <w:rsid w:val="002E31D6"/>
    <w:rsid w:val="002E62C9"/>
    <w:rsid w:val="002E6814"/>
    <w:rsid w:val="002E76BB"/>
    <w:rsid w:val="002F02BC"/>
    <w:rsid w:val="002F2995"/>
    <w:rsid w:val="003032CA"/>
    <w:rsid w:val="00303997"/>
    <w:rsid w:val="003055EA"/>
    <w:rsid w:val="00314BB1"/>
    <w:rsid w:val="003150C5"/>
    <w:rsid w:val="003151F2"/>
    <w:rsid w:val="00316E53"/>
    <w:rsid w:val="00316FE2"/>
    <w:rsid w:val="0031754E"/>
    <w:rsid w:val="0032163A"/>
    <w:rsid w:val="003314ED"/>
    <w:rsid w:val="00334413"/>
    <w:rsid w:val="00335820"/>
    <w:rsid w:val="003373A5"/>
    <w:rsid w:val="00340B25"/>
    <w:rsid w:val="00341250"/>
    <w:rsid w:val="00343083"/>
    <w:rsid w:val="00343C8B"/>
    <w:rsid w:val="00344370"/>
    <w:rsid w:val="00345284"/>
    <w:rsid w:val="00345A07"/>
    <w:rsid w:val="0035221E"/>
    <w:rsid w:val="00354EDE"/>
    <w:rsid w:val="00354FC8"/>
    <w:rsid w:val="003552AE"/>
    <w:rsid w:val="003561C3"/>
    <w:rsid w:val="00356E95"/>
    <w:rsid w:val="00357959"/>
    <w:rsid w:val="00362D47"/>
    <w:rsid w:val="003633F6"/>
    <w:rsid w:val="00364BE9"/>
    <w:rsid w:val="003728F4"/>
    <w:rsid w:val="00372B76"/>
    <w:rsid w:val="0037547F"/>
    <w:rsid w:val="003827C4"/>
    <w:rsid w:val="00383261"/>
    <w:rsid w:val="00383B3A"/>
    <w:rsid w:val="003841E0"/>
    <w:rsid w:val="003852AF"/>
    <w:rsid w:val="00387772"/>
    <w:rsid w:val="003907A9"/>
    <w:rsid w:val="00391E79"/>
    <w:rsid w:val="00394575"/>
    <w:rsid w:val="003A1884"/>
    <w:rsid w:val="003A28E7"/>
    <w:rsid w:val="003A5159"/>
    <w:rsid w:val="003B4630"/>
    <w:rsid w:val="003C089D"/>
    <w:rsid w:val="003C0B37"/>
    <w:rsid w:val="003C303B"/>
    <w:rsid w:val="003C6004"/>
    <w:rsid w:val="003C7306"/>
    <w:rsid w:val="003C77EF"/>
    <w:rsid w:val="003C7FC9"/>
    <w:rsid w:val="003D19AB"/>
    <w:rsid w:val="003E04DC"/>
    <w:rsid w:val="003E111B"/>
    <w:rsid w:val="003E34F9"/>
    <w:rsid w:val="003E4280"/>
    <w:rsid w:val="003E6AB6"/>
    <w:rsid w:val="003E6F5C"/>
    <w:rsid w:val="003F2DAB"/>
    <w:rsid w:val="003F3DA7"/>
    <w:rsid w:val="003F3DED"/>
    <w:rsid w:val="003F496F"/>
    <w:rsid w:val="003F5AB9"/>
    <w:rsid w:val="003F6286"/>
    <w:rsid w:val="003F6C5D"/>
    <w:rsid w:val="003F7192"/>
    <w:rsid w:val="00404E56"/>
    <w:rsid w:val="0040592D"/>
    <w:rsid w:val="00406AB5"/>
    <w:rsid w:val="004111E9"/>
    <w:rsid w:val="00411346"/>
    <w:rsid w:val="00411C1E"/>
    <w:rsid w:val="00412736"/>
    <w:rsid w:val="00420AC8"/>
    <w:rsid w:val="00424F04"/>
    <w:rsid w:val="00427BF7"/>
    <w:rsid w:val="00430764"/>
    <w:rsid w:val="00431DEC"/>
    <w:rsid w:val="004330AD"/>
    <w:rsid w:val="00434F35"/>
    <w:rsid w:val="00435EE4"/>
    <w:rsid w:val="00436484"/>
    <w:rsid w:val="00442A01"/>
    <w:rsid w:val="00442BD8"/>
    <w:rsid w:val="004442D0"/>
    <w:rsid w:val="004468BA"/>
    <w:rsid w:val="0044793D"/>
    <w:rsid w:val="00450E3A"/>
    <w:rsid w:val="004513E2"/>
    <w:rsid w:val="00451806"/>
    <w:rsid w:val="00454D44"/>
    <w:rsid w:val="00456150"/>
    <w:rsid w:val="00456260"/>
    <w:rsid w:val="00457DA4"/>
    <w:rsid w:val="004609D7"/>
    <w:rsid w:val="00463967"/>
    <w:rsid w:val="00464076"/>
    <w:rsid w:val="00466AFF"/>
    <w:rsid w:val="00470FC8"/>
    <w:rsid w:val="0047349B"/>
    <w:rsid w:val="004773CB"/>
    <w:rsid w:val="00477E53"/>
    <w:rsid w:val="00481366"/>
    <w:rsid w:val="0048343C"/>
    <w:rsid w:val="00483443"/>
    <w:rsid w:val="00484685"/>
    <w:rsid w:val="00486611"/>
    <w:rsid w:val="004922E2"/>
    <w:rsid w:val="00494299"/>
    <w:rsid w:val="004954E7"/>
    <w:rsid w:val="00496974"/>
    <w:rsid w:val="00496DB5"/>
    <w:rsid w:val="004B0348"/>
    <w:rsid w:val="004B2220"/>
    <w:rsid w:val="004B2490"/>
    <w:rsid w:val="004B393E"/>
    <w:rsid w:val="004B60C6"/>
    <w:rsid w:val="004B7D61"/>
    <w:rsid w:val="004C0212"/>
    <w:rsid w:val="004C120B"/>
    <w:rsid w:val="004C2536"/>
    <w:rsid w:val="004C333A"/>
    <w:rsid w:val="004C39BE"/>
    <w:rsid w:val="004C4F8C"/>
    <w:rsid w:val="004C79C3"/>
    <w:rsid w:val="004D1001"/>
    <w:rsid w:val="004D2419"/>
    <w:rsid w:val="004D3459"/>
    <w:rsid w:val="004D74A9"/>
    <w:rsid w:val="004D7EC3"/>
    <w:rsid w:val="004E0EC9"/>
    <w:rsid w:val="004E3B41"/>
    <w:rsid w:val="004E4C3D"/>
    <w:rsid w:val="004E6EBB"/>
    <w:rsid w:val="004E7C06"/>
    <w:rsid w:val="004F5885"/>
    <w:rsid w:val="004F7728"/>
    <w:rsid w:val="00502CDF"/>
    <w:rsid w:val="00505391"/>
    <w:rsid w:val="0051072D"/>
    <w:rsid w:val="00511A9E"/>
    <w:rsid w:val="005128AE"/>
    <w:rsid w:val="0051373E"/>
    <w:rsid w:val="00521887"/>
    <w:rsid w:val="005220D6"/>
    <w:rsid w:val="0052357D"/>
    <w:rsid w:val="00540586"/>
    <w:rsid w:val="00546199"/>
    <w:rsid w:val="005465A7"/>
    <w:rsid w:val="005466D0"/>
    <w:rsid w:val="005515A6"/>
    <w:rsid w:val="005536A9"/>
    <w:rsid w:val="00557E8E"/>
    <w:rsid w:val="00564580"/>
    <w:rsid w:val="00571B49"/>
    <w:rsid w:val="00577226"/>
    <w:rsid w:val="00577F6C"/>
    <w:rsid w:val="005817BB"/>
    <w:rsid w:val="0058227B"/>
    <w:rsid w:val="00582686"/>
    <w:rsid w:val="00584FA2"/>
    <w:rsid w:val="00590958"/>
    <w:rsid w:val="00590D67"/>
    <w:rsid w:val="00591232"/>
    <w:rsid w:val="005961AE"/>
    <w:rsid w:val="00596CCA"/>
    <w:rsid w:val="00596F8B"/>
    <w:rsid w:val="005A20DB"/>
    <w:rsid w:val="005A2E1B"/>
    <w:rsid w:val="005A646F"/>
    <w:rsid w:val="005A78ED"/>
    <w:rsid w:val="005B03CE"/>
    <w:rsid w:val="005B347D"/>
    <w:rsid w:val="005B42F6"/>
    <w:rsid w:val="005B4E16"/>
    <w:rsid w:val="005C5678"/>
    <w:rsid w:val="005D0A8E"/>
    <w:rsid w:val="005D0F34"/>
    <w:rsid w:val="005D15B3"/>
    <w:rsid w:val="005D4856"/>
    <w:rsid w:val="005D524A"/>
    <w:rsid w:val="005D67BF"/>
    <w:rsid w:val="005D7A2C"/>
    <w:rsid w:val="005E13C9"/>
    <w:rsid w:val="005E3371"/>
    <w:rsid w:val="005E433F"/>
    <w:rsid w:val="005E54E6"/>
    <w:rsid w:val="005F10F1"/>
    <w:rsid w:val="005F1221"/>
    <w:rsid w:val="005F3287"/>
    <w:rsid w:val="005F6711"/>
    <w:rsid w:val="00603750"/>
    <w:rsid w:val="00605232"/>
    <w:rsid w:val="0060706E"/>
    <w:rsid w:val="00607B80"/>
    <w:rsid w:val="006102B4"/>
    <w:rsid w:val="006104DA"/>
    <w:rsid w:val="006113E7"/>
    <w:rsid w:val="00611FA7"/>
    <w:rsid w:val="00612FBE"/>
    <w:rsid w:val="006143AB"/>
    <w:rsid w:val="00615640"/>
    <w:rsid w:val="00622488"/>
    <w:rsid w:val="00622B32"/>
    <w:rsid w:val="00623FAE"/>
    <w:rsid w:val="00624989"/>
    <w:rsid w:val="00632B6E"/>
    <w:rsid w:val="00635A5C"/>
    <w:rsid w:val="00642DB5"/>
    <w:rsid w:val="00643A2E"/>
    <w:rsid w:val="0065099B"/>
    <w:rsid w:val="006524D3"/>
    <w:rsid w:val="00654FD8"/>
    <w:rsid w:val="00655806"/>
    <w:rsid w:val="00655FBF"/>
    <w:rsid w:val="006566DC"/>
    <w:rsid w:val="00656E8F"/>
    <w:rsid w:val="00657E00"/>
    <w:rsid w:val="00662BE4"/>
    <w:rsid w:val="00663FD6"/>
    <w:rsid w:val="006648D1"/>
    <w:rsid w:val="006662A1"/>
    <w:rsid w:val="00671979"/>
    <w:rsid w:val="006733C8"/>
    <w:rsid w:val="0067364D"/>
    <w:rsid w:val="006737C8"/>
    <w:rsid w:val="0067738C"/>
    <w:rsid w:val="006867E1"/>
    <w:rsid w:val="00687D96"/>
    <w:rsid w:val="0069031B"/>
    <w:rsid w:val="00690C75"/>
    <w:rsid w:val="006926AF"/>
    <w:rsid w:val="00693C74"/>
    <w:rsid w:val="006A025E"/>
    <w:rsid w:val="006A5F13"/>
    <w:rsid w:val="006B0B70"/>
    <w:rsid w:val="006B384D"/>
    <w:rsid w:val="006C238E"/>
    <w:rsid w:val="006C3C7C"/>
    <w:rsid w:val="006C3D77"/>
    <w:rsid w:val="006C4102"/>
    <w:rsid w:val="006C47AD"/>
    <w:rsid w:val="006C5F33"/>
    <w:rsid w:val="006C63A6"/>
    <w:rsid w:val="006D6498"/>
    <w:rsid w:val="006E01B5"/>
    <w:rsid w:val="006E04F7"/>
    <w:rsid w:val="006E1A12"/>
    <w:rsid w:val="006E5518"/>
    <w:rsid w:val="006E6905"/>
    <w:rsid w:val="006E722C"/>
    <w:rsid w:val="006E7C9E"/>
    <w:rsid w:val="006F4EEC"/>
    <w:rsid w:val="00700004"/>
    <w:rsid w:val="0070187F"/>
    <w:rsid w:val="00702922"/>
    <w:rsid w:val="00703339"/>
    <w:rsid w:val="007046A5"/>
    <w:rsid w:val="00707741"/>
    <w:rsid w:val="007102C3"/>
    <w:rsid w:val="00710823"/>
    <w:rsid w:val="0071096E"/>
    <w:rsid w:val="00711642"/>
    <w:rsid w:val="00711FF0"/>
    <w:rsid w:val="00712F3E"/>
    <w:rsid w:val="00716816"/>
    <w:rsid w:val="0071736D"/>
    <w:rsid w:val="00721B72"/>
    <w:rsid w:val="00722C74"/>
    <w:rsid w:val="00725C18"/>
    <w:rsid w:val="0072774A"/>
    <w:rsid w:val="00730ACB"/>
    <w:rsid w:val="0073138A"/>
    <w:rsid w:val="00731678"/>
    <w:rsid w:val="007357F8"/>
    <w:rsid w:val="007408DD"/>
    <w:rsid w:val="00741E4E"/>
    <w:rsid w:val="007426E4"/>
    <w:rsid w:val="00742A18"/>
    <w:rsid w:val="00745480"/>
    <w:rsid w:val="00754C27"/>
    <w:rsid w:val="00755460"/>
    <w:rsid w:val="00755709"/>
    <w:rsid w:val="007575E6"/>
    <w:rsid w:val="007612F7"/>
    <w:rsid w:val="007649CF"/>
    <w:rsid w:val="00766180"/>
    <w:rsid w:val="0076680E"/>
    <w:rsid w:val="0076736C"/>
    <w:rsid w:val="00773CDB"/>
    <w:rsid w:val="00774A41"/>
    <w:rsid w:val="00774BF4"/>
    <w:rsid w:val="00775C5E"/>
    <w:rsid w:val="00781489"/>
    <w:rsid w:val="00784DCC"/>
    <w:rsid w:val="00787005"/>
    <w:rsid w:val="00791323"/>
    <w:rsid w:val="00794764"/>
    <w:rsid w:val="00797793"/>
    <w:rsid w:val="00797CF4"/>
    <w:rsid w:val="00797D66"/>
    <w:rsid w:val="007A0667"/>
    <w:rsid w:val="007A088D"/>
    <w:rsid w:val="007A2A7F"/>
    <w:rsid w:val="007A6BEB"/>
    <w:rsid w:val="007A72BE"/>
    <w:rsid w:val="007B2FB0"/>
    <w:rsid w:val="007B3DE5"/>
    <w:rsid w:val="007B527F"/>
    <w:rsid w:val="007B7450"/>
    <w:rsid w:val="007C0367"/>
    <w:rsid w:val="007C2FE8"/>
    <w:rsid w:val="007C5AFE"/>
    <w:rsid w:val="007C6975"/>
    <w:rsid w:val="007C7F57"/>
    <w:rsid w:val="007D15F4"/>
    <w:rsid w:val="007D3755"/>
    <w:rsid w:val="007D7D06"/>
    <w:rsid w:val="007E4332"/>
    <w:rsid w:val="007E5057"/>
    <w:rsid w:val="007F75E3"/>
    <w:rsid w:val="007F7B2A"/>
    <w:rsid w:val="00802C63"/>
    <w:rsid w:val="008056E0"/>
    <w:rsid w:val="00807039"/>
    <w:rsid w:val="008073EC"/>
    <w:rsid w:val="00812095"/>
    <w:rsid w:val="00812192"/>
    <w:rsid w:val="0081234D"/>
    <w:rsid w:val="00815F60"/>
    <w:rsid w:val="0081714A"/>
    <w:rsid w:val="008202C7"/>
    <w:rsid w:val="00820705"/>
    <w:rsid w:val="00821049"/>
    <w:rsid w:val="008251EE"/>
    <w:rsid w:val="00826064"/>
    <w:rsid w:val="008270B5"/>
    <w:rsid w:val="00827D0C"/>
    <w:rsid w:val="00832913"/>
    <w:rsid w:val="00832A93"/>
    <w:rsid w:val="00832AD0"/>
    <w:rsid w:val="00832DC7"/>
    <w:rsid w:val="00832E47"/>
    <w:rsid w:val="0083422D"/>
    <w:rsid w:val="008421D8"/>
    <w:rsid w:val="008434C7"/>
    <w:rsid w:val="0084543E"/>
    <w:rsid w:val="0084683D"/>
    <w:rsid w:val="008479CE"/>
    <w:rsid w:val="00847BF7"/>
    <w:rsid w:val="00850025"/>
    <w:rsid w:val="00851D7F"/>
    <w:rsid w:val="00852183"/>
    <w:rsid w:val="00852DF6"/>
    <w:rsid w:val="00860E88"/>
    <w:rsid w:val="00864E83"/>
    <w:rsid w:val="00865D84"/>
    <w:rsid w:val="00867660"/>
    <w:rsid w:val="008722DF"/>
    <w:rsid w:val="00875D91"/>
    <w:rsid w:val="00877A6A"/>
    <w:rsid w:val="00880E20"/>
    <w:rsid w:val="00881D1B"/>
    <w:rsid w:val="00881D57"/>
    <w:rsid w:val="008826ED"/>
    <w:rsid w:val="00882825"/>
    <w:rsid w:val="00883C10"/>
    <w:rsid w:val="0088662B"/>
    <w:rsid w:val="00886F79"/>
    <w:rsid w:val="00887511"/>
    <w:rsid w:val="00887903"/>
    <w:rsid w:val="00887F33"/>
    <w:rsid w:val="00890335"/>
    <w:rsid w:val="00890F4C"/>
    <w:rsid w:val="008A14A7"/>
    <w:rsid w:val="008A1DFF"/>
    <w:rsid w:val="008A325E"/>
    <w:rsid w:val="008A5496"/>
    <w:rsid w:val="008A78A2"/>
    <w:rsid w:val="008B046E"/>
    <w:rsid w:val="008C0BFC"/>
    <w:rsid w:val="008C1A7A"/>
    <w:rsid w:val="008C5ED9"/>
    <w:rsid w:val="008C73AF"/>
    <w:rsid w:val="008C7553"/>
    <w:rsid w:val="008D0F97"/>
    <w:rsid w:val="008D42FE"/>
    <w:rsid w:val="008D599F"/>
    <w:rsid w:val="008E1BB3"/>
    <w:rsid w:val="008E4793"/>
    <w:rsid w:val="008E60F2"/>
    <w:rsid w:val="008E7B3B"/>
    <w:rsid w:val="008F15C1"/>
    <w:rsid w:val="008F15F9"/>
    <w:rsid w:val="008F1F20"/>
    <w:rsid w:val="008F4E7A"/>
    <w:rsid w:val="008F5FBE"/>
    <w:rsid w:val="008F67F2"/>
    <w:rsid w:val="009007B3"/>
    <w:rsid w:val="00902050"/>
    <w:rsid w:val="0090300C"/>
    <w:rsid w:val="00904ECD"/>
    <w:rsid w:val="00904F2D"/>
    <w:rsid w:val="009069AD"/>
    <w:rsid w:val="0091140A"/>
    <w:rsid w:val="00911927"/>
    <w:rsid w:val="00914FAB"/>
    <w:rsid w:val="0092059F"/>
    <w:rsid w:val="009253EC"/>
    <w:rsid w:val="0092592B"/>
    <w:rsid w:val="00930825"/>
    <w:rsid w:val="00930EB0"/>
    <w:rsid w:val="009319A6"/>
    <w:rsid w:val="00933AD6"/>
    <w:rsid w:val="0093443C"/>
    <w:rsid w:val="00935023"/>
    <w:rsid w:val="00935C29"/>
    <w:rsid w:val="00937B24"/>
    <w:rsid w:val="009400F4"/>
    <w:rsid w:val="009414C3"/>
    <w:rsid w:val="009439EA"/>
    <w:rsid w:val="00943FAB"/>
    <w:rsid w:val="00944FC4"/>
    <w:rsid w:val="009461B1"/>
    <w:rsid w:val="00954E4F"/>
    <w:rsid w:val="00956C8B"/>
    <w:rsid w:val="009616AD"/>
    <w:rsid w:val="00961FFB"/>
    <w:rsid w:val="00963677"/>
    <w:rsid w:val="00967FD0"/>
    <w:rsid w:val="00973673"/>
    <w:rsid w:val="00974247"/>
    <w:rsid w:val="00975D40"/>
    <w:rsid w:val="00977A93"/>
    <w:rsid w:val="0098090C"/>
    <w:rsid w:val="009810FB"/>
    <w:rsid w:val="00982987"/>
    <w:rsid w:val="00990CDA"/>
    <w:rsid w:val="0099247C"/>
    <w:rsid w:val="00995F44"/>
    <w:rsid w:val="009965F3"/>
    <w:rsid w:val="009A2F54"/>
    <w:rsid w:val="009A4F29"/>
    <w:rsid w:val="009B3480"/>
    <w:rsid w:val="009B4484"/>
    <w:rsid w:val="009C1C85"/>
    <w:rsid w:val="009C28E0"/>
    <w:rsid w:val="009C2F5E"/>
    <w:rsid w:val="009C4909"/>
    <w:rsid w:val="009C5CE5"/>
    <w:rsid w:val="009C620D"/>
    <w:rsid w:val="009C6615"/>
    <w:rsid w:val="009E1321"/>
    <w:rsid w:val="009E1BD7"/>
    <w:rsid w:val="009E222E"/>
    <w:rsid w:val="009E5151"/>
    <w:rsid w:val="009E53FB"/>
    <w:rsid w:val="009E6E20"/>
    <w:rsid w:val="009E7A27"/>
    <w:rsid w:val="009F152D"/>
    <w:rsid w:val="009F3885"/>
    <w:rsid w:val="009F3C02"/>
    <w:rsid w:val="009F7412"/>
    <w:rsid w:val="009F7B3A"/>
    <w:rsid w:val="00A00501"/>
    <w:rsid w:val="00A020D3"/>
    <w:rsid w:val="00A022F7"/>
    <w:rsid w:val="00A04359"/>
    <w:rsid w:val="00A06526"/>
    <w:rsid w:val="00A06E2F"/>
    <w:rsid w:val="00A107E0"/>
    <w:rsid w:val="00A14DAF"/>
    <w:rsid w:val="00A16376"/>
    <w:rsid w:val="00A165F9"/>
    <w:rsid w:val="00A17FB6"/>
    <w:rsid w:val="00A2198C"/>
    <w:rsid w:val="00A23B23"/>
    <w:rsid w:val="00A30D50"/>
    <w:rsid w:val="00A33ADD"/>
    <w:rsid w:val="00A36112"/>
    <w:rsid w:val="00A36E47"/>
    <w:rsid w:val="00A42D83"/>
    <w:rsid w:val="00A44E33"/>
    <w:rsid w:val="00A44F48"/>
    <w:rsid w:val="00A47375"/>
    <w:rsid w:val="00A47A2C"/>
    <w:rsid w:val="00A54DD7"/>
    <w:rsid w:val="00A552FE"/>
    <w:rsid w:val="00A56895"/>
    <w:rsid w:val="00A64D48"/>
    <w:rsid w:val="00A64F7E"/>
    <w:rsid w:val="00A746F4"/>
    <w:rsid w:val="00A75914"/>
    <w:rsid w:val="00A775FF"/>
    <w:rsid w:val="00A80600"/>
    <w:rsid w:val="00A818B9"/>
    <w:rsid w:val="00A83EB3"/>
    <w:rsid w:val="00A86E4D"/>
    <w:rsid w:val="00A93491"/>
    <w:rsid w:val="00A935E6"/>
    <w:rsid w:val="00A9518B"/>
    <w:rsid w:val="00AA4F89"/>
    <w:rsid w:val="00AA6289"/>
    <w:rsid w:val="00AA695D"/>
    <w:rsid w:val="00AB138F"/>
    <w:rsid w:val="00AB5DC9"/>
    <w:rsid w:val="00AC0B32"/>
    <w:rsid w:val="00AC186B"/>
    <w:rsid w:val="00AC3308"/>
    <w:rsid w:val="00AC4B45"/>
    <w:rsid w:val="00AC5B62"/>
    <w:rsid w:val="00AC60E2"/>
    <w:rsid w:val="00AC6D6A"/>
    <w:rsid w:val="00AD1B1B"/>
    <w:rsid w:val="00AD291A"/>
    <w:rsid w:val="00AD41AE"/>
    <w:rsid w:val="00AD4644"/>
    <w:rsid w:val="00AE1694"/>
    <w:rsid w:val="00AE30DB"/>
    <w:rsid w:val="00AE43FF"/>
    <w:rsid w:val="00AF08B0"/>
    <w:rsid w:val="00AF0D3B"/>
    <w:rsid w:val="00AF1747"/>
    <w:rsid w:val="00AF4A6D"/>
    <w:rsid w:val="00AF6719"/>
    <w:rsid w:val="00AF72D7"/>
    <w:rsid w:val="00B0447D"/>
    <w:rsid w:val="00B04634"/>
    <w:rsid w:val="00B05CFD"/>
    <w:rsid w:val="00B132D5"/>
    <w:rsid w:val="00B138D7"/>
    <w:rsid w:val="00B1585F"/>
    <w:rsid w:val="00B16E1B"/>
    <w:rsid w:val="00B25AE3"/>
    <w:rsid w:val="00B268F1"/>
    <w:rsid w:val="00B27BB2"/>
    <w:rsid w:val="00B27DE6"/>
    <w:rsid w:val="00B30100"/>
    <w:rsid w:val="00B32F42"/>
    <w:rsid w:val="00B50FF4"/>
    <w:rsid w:val="00B529F8"/>
    <w:rsid w:val="00B544B3"/>
    <w:rsid w:val="00B57A31"/>
    <w:rsid w:val="00B6223A"/>
    <w:rsid w:val="00B65C00"/>
    <w:rsid w:val="00B701D8"/>
    <w:rsid w:val="00B744D1"/>
    <w:rsid w:val="00B74904"/>
    <w:rsid w:val="00B754C6"/>
    <w:rsid w:val="00B75624"/>
    <w:rsid w:val="00B766DC"/>
    <w:rsid w:val="00B808B4"/>
    <w:rsid w:val="00B81972"/>
    <w:rsid w:val="00B81BCA"/>
    <w:rsid w:val="00B82A9B"/>
    <w:rsid w:val="00B83D24"/>
    <w:rsid w:val="00B90078"/>
    <w:rsid w:val="00B90726"/>
    <w:rsid w:val="00B92776"/>
    <w:rsid w:val="00B9381B"/>
    <w:rsid w:val="00B949EC"/>
    <w:rsid w:val="00B95895"/>
    <w:rsid w:val="00B97EF3"/>
    <w:rsid w:val="00BA1AAC"/>
    <w:rsid w:val="00BA2A9D"/>
    <w:rsid w:val="00BB2C30"/>
    <w:rsid w:val="00BB2D39"/>
    <w:rsid w:val="00BB7A84"/>
    <w:rsid w:val="00BC130A"/>
    <w:rsid w:val="00BC1DF1"/>
    <w:rsid w:val="00BC2836"/>
    <w:rsid w:val="00BD2C38"/>
    <w:rsid w:val="00BD56BC"/>
    <w:rsid w:val="00BD7900"/>
    <w:rsid w:val="00BE2265"/>
    <w:rsid w:val="00BE2698"/>
    <w:rsid w:val="00BE4140"/>
    <w:rsid w:val="00BE4FFE"/>
    <w:rsid w:val="00BE74DC"/>
    <w:rsid w:val="00BF0146"/>
    <w:rsid w:val="00BF26E5"/>
    <w:rsid w:val="00BF2CA8"/>
    <w:rsid w:val="00BF2CD3"/>
    <w:rsid w:val="00BF57A4"/>
    <w:rsid w:val="00BF5A4B"/>
    <w:rsid w:val="00BF5D66"/>
    <w:rsid w:val="00BF6AB0"/>
    <w:rsid w:val="00C01FFF"/>
    <w:rsid w:val="00C03AB4"/>
    <w:rsid w:val="00C04A9C"/>
    <w:rsid w:val="00C05F25"/>
    <w:rsid w:val="00C06EB4"/>
    <w:rsid w:val="00C07378"/>
    <w:rsid w:val="00C11749"/>
    <w:rsid w:val="00C1262A"/>
    <w:rsid w:val="00C177F9"/>
    <w:rsid w:val="00C209BE"/>
    <w:rsid w:val="00C20DB3"/>
    <w:rsid w:val="00C21D90"/>
    <w:rsid w:val="00C24016"/>
    <w:rsid w:val="00C2556B"/>
    <w:rsid w:val="00C2702D"/>
    <w:rsid w:val="00C27792"/>
    <w:rsid w:val="00C3248A"/>
    <w:rsid w:val="00C3524C"/>
    <w:rsid w:val="00C375C4"/>
    <w:rsid w:val="00C4147C"/>
    <w:rsid w:val="00C43261"/>
    <w:rsid w:val="00C56698"/>
    <w:rsid w:val="00C57B5E"/>
    <w:rsid w:val="00C60A8F"/>
    <w:rsid w:val="00C65381"/>
    <w:rsid w:val="00C666F2"/>
    <w:rsid w:val="00C816DE"/>
    <w:rsid w:val="00C82BC5"/>
    <w:rsid w:val="00C85E93"/>
    <w:rsid w:val="00C86274"/>
    <w:rsid w:val="00C8674C"/>
    <w:rsid w:val="00C871A8"/>
    <w:rsid w:val="00C87A9A"/>
    <w:rsid w:val="00C9001A"/>
    <w:rsid w:val="00C91B10"/>
    <w:rsid w:val="00C920E4"/>
    <w:rsid w:val="00C95F2F"/>
    <w:rsid w:val="00CA3A15"/>
    <w:rsid w:val="00CA3CD7"/>
    <w:rsid w:val="00CA50E9"/>
    <w:rsid w:val="00CA6AA0"/>
    <w:rsid w:val="00CA6BA7"/>
    <w:rsid w:val="00CA6FE3"/>
    <w:rsid w:val="00CA771D"/>
    <w:rsid w:val="00CB0E59"/>
    <w:rsid w:val="00CB1094"/>
    <w:rsid w:val="00CB3D81"/>
    <w:rsid w:val="00CB4573"/>
    <w:rsid w:val="00CB49D1"/>
    <w:rsid w:val="00CB500E"/>
    <w:rsid w:val="00CC0114"/>
    <w:rsid w:val="00CC296E"/>
    <w:rsid w:val="00CC32F8"/>
    <w:rsid w:val="00CC3C84"/>
    <w:rsid w:val="00CC4ADB"/>
    <w:rsid w:val="00CC6F17"/>
    <w:rsid w:val="00CD3305"/>
    <w:rsid w:val="00CD5681"/>
    <w:rsid w:val="00CD59AB"/>
    <w:rsid w:val="00CD59F5"/>
    <w:rsid w:val="00CD7B1E"/>
    <w:rsid w:val="00CE0455"/>
    <w:rsid w:val="00CE1F52"/>
    <w:rsid w:val="00CE24A8"/>
    <w:rsid w:val="00CE4B4F"/>
    <w:rsid w:val="00CE66BB"/>
    <w:rsid w:val="00CE6D8B"/>
    <w:rsid w:val="00CF271D"/>
    <w:rsid w:val="00CF2C95"/>
    <w:rsid w:val="00CF3891"/>
    <w:rsid w:val="00CF4173"/>
    <w:rsid w:val="00CF4996"/>
    <w:rsid w:val="00CF6188"/>
    <w:rsid w:val="00CF62DA"/>
    <w:rsid w:val="00D023E7"/>
    <w:rsid w:val="00D04561"/>
    <w:rsid w:val="00D0590D"/>
    <w:rsid w:val="00D06CDF"/>
    <w:rsid w:val="00D07B1C"/>
    <w:rsid w:val="00D11F4D"/>
    <w:rsid w:val="00D1299E"/>
    <w:rsid w:val="00D150A4"/>
    <w:rsid w:val="00D15D59"/>
    <w:rsid w:val="00D20585"/>
    <w:rsid w:val="00D30818"/>
    <w:rsid w:val="00D32098"/>
    <w:rsid w:val="00D409AA"/>
    <w:rsid w:val="00D41286"/>
    <w:rsid w:val="00D41F7F"/>
    <w:rsid w:val="00D43635"/>
    <w:rsid w:val="00D443F1"/>
    <w:rsid w:val="00D4732D"/>
    <w:rsid w:val="00D505D2"/>
    <w:rsid w:val="00D60448"/>
    <w:rsid w:val="00D6114B"/>
    <w:rsid w:val="00D613BF"/>
    <w:rsid w:val="00D706EE"/>
    <w:rsid w:val="00D7091B"/>
    <w:rsid w:val="00D70DF8"/>
    <w:rsid w:val="00D71A94"/>
    <w:rsid w:val="00D720F5"/>
    <w:rsid w:val="00D74134"/>
    <w:rsid w:val="00D752E3"/>
    <w:rsid w:val="00D76F63"/>
    <w:rsid w:val="00D77B0E"/>
    <w:rsid w:val="00D855DD"/>
    <w:rsid w:val="00D871DF"/>
    <w:rsid w:val="00D90DF2"/>
    <w:rsid w:val="00D92473"/>
    <w:rsid w:val="00D96F57"/>
    <w:rsid w:val="00DA12FB"/>
    <w:rsid w:val="00DA2750"/>
    <w:rsid w:val="00DA2ABB"/>
    <w:rsid w:val="00DA3F01"/>
    <w:rsid w:val="00DA49DA"/>
    <w:rsid w:val="00DA5957"/>
    <w:rsid w:val="00DB2425"/>
    <w:rsid w:val="00DB3741"/>
    <w:rsid w:val="00DB4785"/>
    <w:rsid w:val="00DB526F"/>
    <w:rsid w:val="00DB6266"/>
    <w:rsid w:val="00DC0DCA"/>
    <w:rsid w:val="00DC15F9"/>
    <w:rsid w:val="00DC2763"/>
    <w:rsid w:val="00DC32C3"/>
    <w:rsid w:val="00DC60D5"/>
    <w:rsid w:val="00DC77D4"/>
    <w:rsid w:val="00DC7F8A"/>
    <w:rsid w:val="00DD0ED9"/>
    <w:rsid w:val="00DD4C55"/>
    <w:rsid w:val="00DD56E6"/>
    <w:rsid w:val="00DE0AC3"/>
    <w:rsid w:val="00DE47C2"/>
    <w:rsid w:val="00DE56AB"/>
    <w:rsid w:val="00DF1D41"/>
    <w:rsid w:val="00DF380A"/>
    <w:rsid w:val="00DF4724"/>
    <w:rsid w:val="00DF567A"/>
    <w:rsid w:val="00DF569E"/>
    <w:rsid w:val="00DF6D50"/>
    <w:rsid w:val="00DF7CA3"/>
    <w:rsid w:val="00E000EA"/>
    <w:rsid w:val="00E01164"/>
    <w:rsid w:val="00E03561"/>
    <w:rsid w:val="00E06BAC"/>
    <w:rsid w:val="00E06BC5"/>
    <w:rsid w:val="00E13022"/>
    <w:rsid w:val="00E17921"/>
    <w:rsid w:val="00E2004A"/>
    <w:rsid w:val="00E21220"/>
    <w:rsid w:val="00E22A1F"/>
    <w:rsid w:val="00E32119"/>
    <w:rsid w:val="00E348E1"/>
    <w:rsid w:val="00E3653E"/>
    <w:rsid w:val="00E37C63"/>
    <w:rsid w:val="00E403C5"/>
    <w:rsid w:val="00E4170E"/>
    <w:rsid w:val="00E438E3"/>
    <w:rsid w:val="00E500D1"/>
    <w:rsid w:val="00E50EA9"/>
    <w:rsid w:val="00E54ED8"/>
    <w:rsid w:val="00E60E93"/>
    <w:rsid w:val="00E61E9D"/>
    <w:rsid w:val="00E62EBC"/>
    <w:rsid w:val="00E63634"/>
    <w:rsid w:val="00E64D3C"/>
    <w:rsid w:val="00E679D4"/>
    <w:rsid w:val="00E72C1D"/>
    <w:rsid w:val="00E75D19"/>
    <w:rsid w:val="00E76B15"/>
    <w:rsid w:val="00E84503"/>
    <w:rsid w:val="00E87607"/>
    <w:rsid w:val="00E9340E"/>
    <w:rsid w:val="00E94F12"/>
    <w:rsid w:val="00E96C52"/>
    <w:rsid w:val="00E97E75"/>
    <w:rsid w:val="00EA4D0E"/>
    <w:rsid w:val="00EB41E3"/>
    <w:rsid w:val="00EB58AA"/>
    <w:rsid w:val="00EC1869"/>
    <w:rsid w:val="00EC1E8E"/>
    <w:rsid w:val="00EC463A"/>
    <w:rsid w:val="00ED3DB9"/>
    <w:rsid w:val="00ED4B03"/>
    <w:rsid w:val="00EE075D"/>
    <w:rsid w:val="00EE0AC2"/>
    <w:rsid w:val="00EE1AB8"/>
    <w:rsid w:val="00EE32B0"/>
    <w:rsid w:val="00EE33B3"/>
    <w:rsid w:val="00EE6BC8"/>
    <w:rsid w:val="00EF112E"/>
    <w:rsid w:val="00EF29F5"/>
    <w:rsid w:val="00EF38D6"/>
    <w:rsid w:val="00EF3A72"/>
    <w:rsid w:val="00EF4EC5"/>
    <w:rsid w:val="00F004ED"/>
    <w:rsid w:val="00F03CCA"/>
    <w:rsid w:val="00F04341"/>
    <w:rsid w:val="00F04DC0"/>
    <w:rsid w:val="00F0589C"/>
    <w:rsid w:val="00F07684"/>
    <w:rsid w:val="00F12DB1"/>
    <w:rsid w:val="00F13610"/>
    <w:rsid w:val="00F15AD5"/>
    <w:rsid w:val="00F17891"/>
    <w:rsid w:val="00F24C40"/>
    <w:rsid w:val="00F2653A"/>
    <w:rsid w:val="00F26546"/>
    <w:rsid w:val="00F27FF5"/>
    <w:rsid w:val="00F32CB7"/>
    <w:rsid w:val="00F35C3D"/>
    <w:rsid w:val="00F35F31"/>
    <w:rsid w:val="00F373F2"/>
    <w:rsid w:val="00F37E3B"/>
    <w:rsid w:val="00F4028D"/>
    <w:rsid w:val="00F40B36"/>
    <w:rsid w:val="00F41A5A"/>
    <w:rsid w:val="00F450E1"/>
    <w:rsid w:val="00F4642B"/>
    <w:rsid w:val="00F46A79"/>
    <w:rsid w:val="00F47BE2"/>
    <w:rsid w:val="00F50729"/>
    <w:rsid w:val="00F56534"/>
    <w:rsid w:val="00F56576"/>
    <w:rsid w:val="00F63421"/>
    <w:rsid w:val="00F658C2"/>
    <w:rsid w:val="00F7053C"/>
    <w:rsid w:val="00F709E7"/>
    <w:rsid w:val="00F743ED"/>
    <w:rsid w:val="00F75B57"/>
    <w:rsid w:val="00F76AD5"/>
    <w:rsid w:val="00F829DC"/>
    <w:rsid w:val="00F833E6"/>
    <w:rsid w:val="00F83FDB"/>
    <w:rsid w:val="00F8751D"/>
    <w:rsid w:val="00F933C3"/>
    <w:rsid w:val="00F95A1B"/>
    <w:rsid w:val="00F95AAE"/>
    <w:rsid w:val="00FA05C4"/>
    <w:rsid w:val="00FA0F4B"/>
    <w:rsid w:val="00FA1B33"/>
    <w:rsid w:val="00FA4954"/>
    <w:rsid w:val="00FA5944"/>
    <w:rsid w:val="00FA7344"/>
    <w:rsid w:val="00FA749D"/>
    <w:rsid w:val="00FA7DDD"/>
    <w:rsid w:val="00FB3202"/>
    <w:rsid w:val="00FB3B6A"/>
    <w:rsid w:val="00FB600A"/>
    <w:rsid w:val="00FB649A"/>
    <w:rsid w:val="00FB7B71"/>
    <w:rsid w:val="00FC0E74"/>
    <w:rsid w:val="00FC6CD8"/>
    <w:rsid w:val="00FD3A4D"/>
    <w:rsid w:val="00FD62DF"/>
    <w:rsid w:val="00FD6BDC"/>
    <w:rsid w:val="00FE3D25"/>
    <w:rsid w:val="00FE7322"/>
    <w:rsid w:val="00FF09AC"/>
    <w:rsid w:val="00FF1B92"/>
    <w:rsid w:val="00FF3696"/>
    <w:rsid w:val="00FF52C3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06A0A-7E19-4C51-BBFB-1C9CE9EB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Татьяна Яковлевна</dc:creator>
  <cp:lastModifiedBy>Анашкина Ирина Ивановна</cp:lastModifiedBy>
  <cp:revision>287</cp:revision>
  <cp:lastPrinted>2018-04-19T06:58:00Z</cp:lastPrinted>
  <dcterms:created xsi:type="dcterms:W3CDTF">2018-03-12T08:27:00Z</dcterms:created>
  <dcterms:modified xsi:type="dcterms:W3CDTF">2018-04-24T06:07:00Z</dcterms:modified>
</cp:coreProperties>
</file>